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079B" w14:textId="77777777" w:rsidR="006B2FF1" w:rsidRDefault="006B2FF1" w:rsidP="00017496">
      <w:pPr>
        <w:spacing w:after="0" w:line="240" w:lineRule="auto"/>
        <w:ind w:left="0" w:right="0" w:firstLine="0"/>
        <w:jc w:val="left"/>
        <w:rPr>
          <w:bCs/>
          <w:noProof/>
        </w:rPr>
      </w:pPr>
      <w:r>
        <w:rPr>
          <w:bCs/>
          <w:noProof/>
        </w:rPr>
        <w:t>FAC-SIMILE DOMANDA</w:t>
      </w:r>
    </w:p>
    <w:p w14:paraId="769E8213" w14:textId="77777777" w:rsidR="006B2FF1" w:rsidRDefault="00C2097F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Al </w:t>
      </w:r>
      <w:r w:rsidR="006B2FF1">
        <w:rPr>
          <w:b/>
          <w:bCs/>
          <w:noProof/>
        </w:rPr>
        <w:t xml:space="preserve">COMUNE DI </w:t>
      </w:r>
      <w:r>
        <w:rPr>
          <w:b/>
          <w:bCs/>
          <w:noProof/>
        </w:rPr>
        <w:t>GIOIA DEL COLLE</w:t>
      </w:r>
    </w:p>
    <w:p w14:paraId="39F0F8A8" w14:textId="2751E99A" w:rsidR="006B2FF1" w:rsidRDefault="006B2FF1" w:rsidP="00C2097F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Area </w:t>
      </w:r>
      <w:r w:rsidR="00817A48">
        <w:rPr>
          <w:b/>
          <w:bCs/>
          <w:noProof/>
        </w:rPr>
        <w:t xml:space="preserve">Ambiente e sviluppo </w:t>
      </w:r>
    </w:p>
    <w:p w14:paraId="6C801DAB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 xml:space="preserve">Via </w:t>
      </w:r>
      <w:r w:rsidR="00C2097F">
        <w:rPr>
          <w:bCs/>
          <w:noProof/>
        </w:rPr>
        <w:t>Piazza Margherita</w:t>
      </w:r>
      <w:r w:rsidRPr="00DE00F6">
        <w:rPr>
          <w:bCs/>
          <w:noProof/>
        </w:rPr>
        <w:t xml:space="preserve">, </w:t>
      </w:r>
      <w:r w:rsidR="00C2097F">
        <w:rPr>
          <w:bCs/>
          <w:noProof/>
        </w:rPr>
        <w:t>10</w:t>
      </w:r>
    </w:p>
    <w:p w14:paraId="09FF24C2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>700</w:t>
      </w:r>
      <w:r w:rsidR="00C2097F">
        <w:rPr>
          <w:bCs/>
          <w:noProof/>
        </w:rPr>
        <w:t>23</w:t>
      </w:r>
      <w:r w:rsidRPr="00DE00F6">
        <w:rPr>
          <w:bCs/>
          <w:noProof/>
        </w:rPr>
        <w:t xml:space="preserve"> </w:t>
      </w:r>
      <w:r w:rsidR="00C2097F">
        <w:rPr>
          <w:bCs/>
          <w:noProof/>
        </w:rPr>
        <w:t>Gioia del Colle</w:t>
      </w:r>
      <w:r w:rsidRPr="00DE00F6">
        <w:rPr>
          <w:bCs/>
          <w:noProof/>
        </w:rPr>
        <w:t xml:space="preserve"> (BA)</w:t>
      </w:r>
    </w:p>
    <w:p w14:paraId="3DD9CA74" w14:textId="05AA89EE" w:rsidR="00C2097F" w:rsidRPr="000B3FBC" w:rsidRDefault="000B3FBC" w:rsidP="0026564C">
      <w:pPr>
        <w:spacing w:after="0" w:line="240" w:lineRule="auto"/>
        <w:ind w:left="221" w:right="0" w:firstLine="0"/>
        <w:jc w:val="right"/>
        <w:rPr>
          <w:b/>
          <w:bCs/>
          <w:color w:val="auto"/>
        </w:rPr>
      </w:pPr>
      <w:hyperlink r:id="rId7" w:history="1">
        <w:r w:rsidRPr="000B3FBC">
          <w:rPr>
            <w:rStyle w:val="Collegamentoipertestuale"/>
            <w:rFonts w:cs="Calibri"/>
            <w:b/>
            <w:bCs/>
            <w:color w:val="auto"/>
          </w:rPr>
          <w:t>protocollogenerale.gioiadelcolle@pec.rupar.puglia.it</w:t>
        </w:r>
      </w:hyperlink>
    </w:p>
    <w:p w14:paraId="6C493AEA" w14:textId="5FAC7622" w:rsidR="000B3FBC" w:rsidRDefault="000B3FBC" w:rsidP="0026564C">
      <w:pPr>
        <w:spacing w:after="0" w:line="240" w:lineRule="auto"/>
        <w:ind w:left="221" w:right="0" w:firstLine="0"/>
        <w:jc w:val="right"/>
      </w:pPr>
    </w:p>
    <w:p w14:paraId="763CCF10" w14:textId="77777777" w:rsidR="000B3FBC" w:rsidRDefault="000B3FBC" w:rsidP="0026564C">
      <w:pPr>
        <w:spacing w:after="0" w:line="240" w:lineRule="auto"/>
        <w:ind w:left="221" w:right="0" w:firstLine="0"/>
        <w:jc w:val="right"/>
      </w:pPr>
    </w:p>
    <w:p w14:paraId="673899A2" w14:textId="77777777" w:rsidR="006B2FF1" w:rsidRPr="00413EC5" w:rsidRDefault="006B2FF1" w:rsidP="0026564C">
      <w:pPr>
        <w:pStyle w:val="Predefinito"/>
        <w:spacing w:after="0" w:line="240" w:lineRule="auto"/>
        <w:ind w:left="1260" w:right="-57" w:hanging="1260"/>
        <w:rPr>
          <w:b/>
        </w:rPr>
      </w:pPr>
      <w:r w:rsidRPr="00413EC5">
        <w:rPr>
          <w:b/>
        </w:rPr>
        <w:t xml:space="preserve">OGGETTO: </w:t>
      </w:r>
      <w:r w:rsidRPr="00413EC5">
        <w:rPr>
          <w:b/>
        </w:rPr>
        <w:tab/>
        <w:t xml:space="preserve">DOMANDA DI CANDIDATURA PER LA SELEZIONE DI N. 5 COMPONENTI PER LA COMMISSIONE LOCALE PER IL PAESAGGIO E VAS </w:t>
      </w:r>
      <w:r>
        <w:rPr>
          <w:b/>
        </w:rPr>
        <w:t>COMPRESO L’</w:t>
      </w:r>
      <w:r w:rsidRPr="00413EC5">
        <w:rPr>
          <w:b/>
        </w:rPr>
        <w:t>ESPERTO DI VALUTAZIONE AMBIENTALE STRATEGICA PER IL COMUNE DI MON</w:t>
      </w:r>
      <w:r>
        <w:rPr>
          <w:b/>
        </w:rPr>
        <w:t>O</w:t>
      </w:r>
      <w:r w:rsidRPr="00413EC5">
        <w:rPr>
          <w:b/>
        </w:rPr>
        <w:t>POLI.</w:t>
      </w:r>
    </w:p>
    <w:p w14:paraId="016ABF5C" w14:textId="77777777" w:rsidR="006B2FF1" w:rsidRPr="00413EC5" w:rsidRDefault="006B2FF1" w:rsidP="0026564C">
      <w:pPr>
        <w:pStyle w:val="Predefinito"/>
        <w:spacing w:after="0" w:line="240" w:lineRule="auto"/>
        <w:ind w:left="993" w:firstLine="267"/>
        <w:rPr>
          <w:b/>
        </w:rPr>
      </w:pPr>
      <w:r w:rsidRPr="00413EC5">
        <w:rPr>
          <w:b/>
        </w:rPr>
        <w:t>DISCIPLINA</w:t>
      </w:r>
      <w:r w:rsidRPr="00017496">
        <w:t>___________________</w:t>
      </w:r>
    </w:p>
    <w:p w14:paraId="773BE849" w14:textId="77777777" w:rsidR="006B2FF1" w:rsidRDefault="006B2FF1" w:rsidP="00D3613C">
      <w:pPr>
        <w:pStyle w:val="Predefinito"/>
        <w:spacing w:line="240" w:lineRule="auto"/>
        <w:rPr>
          <w:b/>
          <w:sz w:val="26"/>
        </w:rPr>
      </w:pPr>
    </w:p>
    <w:p w14:paraId="504B3DBE" w14:textId="77777777" w:rsidR="006B2FF1" w:rsidRPr="00127913" w:rsidRDefault="006B2FF1" w:rsidP="00127913">
      <w:pPr>
        <w:pStyle w:val="Predefinito"/>
        <w:spacing w:after="0" w:line="360" w:lineRule="auto"/>
        <w:ind w:left="0" w:right="-57" w:firstLine="0"/>
        <w:rPr>
          <w:sz w:val="22"/>
          <w:szCs w:val="22"/>
        </w:rPr>
      </w:pPr>
      <w:r w:rsidRPr="00127913">
        <w:rPr>
          <w:sz w:val="22"/>
          <w:szCs w:val="22"/>
        </w:rPr>
        <w:t>l/La sottoscritto/a_______________________________________________________________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br/>
        <w:t xml:space="preserve">Nato/a </w:t>
      </w:r>
      <w:proofErr w:type="spellStart"/>
      <w:r w:rsidRPr="00127913">
        <w:rPr>
          <w:sz w:val="22"/>
          <w:szCs w:val="22"/>
        </w:rPr>
        <w:t>a</w:t>
      </w:r>
      <w:proofErr w:type="spellEnd"/>
      <w:r w:rsidRPr="00127913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  <w:r w:rsidRPr="00127913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_______________________ </w:t>
      </w:r>
      <w:r w:rsidRPr="00127913">
        <w:rPr>
          <w:sz w:val="22"/>
          <w:szCs w:val="22"/>
        </w:rPr>
        <w:t>prov. (____</w:t>
      </w:r>
      <w:r>
        <w:rPr>
          <w:sz w:val="22"/>
          <w:szCs w:val="22"/>
        </w:rPr>
        <w:t>_) il____________________</w:t>
      </w:r>
      <w:r w:rsidRPr="00127913">
        <w:rPr>
          <w:sz w:val="22"/>
          <w:szCs w:val="22"/>
        </w:rPr>
        <w:t xml:space="preserve"> C.F._________________________________, residente </w:t>
      </w:r>
      <w:r>
        <w:rPr>
          <w:sz w:val="22"/>
          <w:szCs w:val="22"/>
        </w:rPr>
        <w:t>in</w:t>
      </w:r>
      <w:r w:rsidRPr="00127913">
        <w:rPr>
          <w:sz w:val="22"/>
          <w:szCs w:val="22"/>
        </w:rPr>
        <w:t>____________________</w:t>
      </w:r>
      <w:r>
        <w:rPr>
          <w:sz w:val="22"/>
          <w:szCs w:val="22"/>
        </w:rPr>
        <w:t>______</w:t>
      </w:r>
      <w:r w:rsidRPr="00127913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prov</w:t>
      </w:r>
      <w:r>
        <w:rPr>
          <w:sz w:val="22"/>
          <w:szCs w:val="22"/>
        </w:rPr>
        <w:t xml:space="preserve">. </w:t>
      </w:r>
      <w:r w:rsidRPr="00127913">
        <w:rPr>
          <w:sz w:val="22"/>
          <w:szCs w:val="22"/>
        </w:rPr>
        <w:t>(______)</w:t>
      </w:r>
      <w:r>
        <w:rPr>
          <w:sz w:val="22"/>
          <w:szCs w:val="22"/>
        </w:rPr>
        <w:t xml:space="preserve"> alla </w:t>
      </w:r>
      <w:proofErr w:type="spellStart"/>
      <w:r w:rsidRPr="00127913">
        <w:rPr>
          <w:sz w:val="22"/>
          <w:szCs w:val="22"/>
        </w:rPr>
        <w:t>Via_______________________________N</w:t>
      </w:r>
      <w:proofErr w:type="spellEnd"/>
      <w:r w:rsidRPr="00127913">
        <w:rPr>
          <w:sz w:val="22"/>
          <w:szCs w:val="22"/>
        </w:rPr>
        <w:t>._____,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Cell__________________</w:t>
      </w:r>
      <w:r>
        <w:rPr>
          <w:sz w:val="22"/>
          <w:szCs w:val="22"/>
        </w:rPr>
        <w:t>________________</w:t>
      </w:r>
      <w:r w:rsidRPr="00127913">
        <w:rPr>
          <w:sz w:val="22"/>
          <w:szCs w:val="22"/>
        </w:rPr>
        <w:br/>
        <w:t>E-mail_________________________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t>pec:_____________________________________________</w:t>
      </w:r>
      <w:r w:rsidRPr="00127913">
        <w:rPr>
          <w:sz w:val="22"/>
          <w:szCs w:val="22"/>
        </w:rPr>
        <w:br/>
        <w:t>iscritto all’Ordine/Collegio dei/degli __________________________________________________</w:t>
      </w:r>
      <w:r w:rsidRPr="00127913">
        <w:rPr>
          <w:sz w:val="22"/>
          <w:szCs w:val="22"/>
        </w:rPr>
        <w:br/>
        <w:t>della Provincia di ___________________, con il numero _________________</w:t>
      </w:r>
    </w:p>
    <w:p w14:paraId="718C85C0" w14:textId="77777777" w:rsidR="006B2FF1" w:rsidRPr="00127913" w:rsidRDefault="006B2FF1" w:rsidP="00127913">
      <w:pPr>
        <w:pStyle w:val="Predefinito"/>
        <w:spacing w:line="240" w:lineRule="auto"/>
        <w:ind w:left="0" w:right="-57" w:firstLine="0"/>
        <w:jc w:val="center"/>
        <w:rPr>
          <w:b/>
        </w:rPr>
      </w:pPr>
      <w:r w:rsidRPr="00127913">
        <w:rPr>
          <w:b/>
        </w:rPr>
        <w:t>CHIEDE</w:t>
      </w:r>
    </w:p>
    <w:p w14:paraId="36F40DE3" w14:textId="77777777" w:rsidR="006B2FF1" w:rsidRDefault="006B2FF1" w:rsidP="004645BE">
      <w:pPr>
        <w:pStyle w:val="Predefinito"/>
        <w:spacing w:line="240" w:lineRule="auto"/>
        <w:ind w:left="0" w:right="-57" w:firstLine="0"/>
      </w:pPr>
      <w:r w:rsidRPr="00127913">
        <w:t xml:space="preserve">di partecipare alla selezione delle candidature per la nomina di n. 5 professionisti </w:t>
      </w:r>
      <w:r>
        <w:t>compreso l’</w:t>
      </w:r>
      <w:r w:rsidRPr="00127913">
        <w:t xml:space="preserve">esperto VAS per la costituzione della Commissione Locale per il paesaggio e VAS del Comune di </w:t>
      </w:r>
      <w:r w:rsidR="00C2097F">
        <w:t>GIOIA DEL COLLE</w:t>
      </w:r>
      <w:r>
        <w:t xml:space="preserve"> </w:t>
      </w:r>
      <w:r w:rsidRPr="00127913">
        <w:t xml:space="preserve">di cui all’avviso pubblico emanato dal Comune, in relazione alla seguente </w:t>
      </w:r>
      <w:r w:rsidRPr="008B7041">
        <w:t>categori</w:t>
      </w:r>
      <w:r>
        <w:t>a</w:t>
      </w:r>
      <w:r w:rsidRPr="008B7041">
        <w:t xml:space="preserve"> disciplinar</w:t>
      </w:r>
      <w:r>
        <w:t>e</w:t>
      </w:r>
      <w:r w:rsidRPr="008B7041">
        <w:t xml:space="preserve"> di seguito riportat</w:t>
      </w:r>
      <w:r>
        <w:t xml:space="preserve">a </w:t>
      </w:r>
      <w:r w:rsidRPr="00127913">
        <w:t>(barrare)</w:t>
      </w:r>
      <w:r w:rsidRPr="008B7041">
        <w:t xml:space="preserve">: </w:t>
      </w:r>
    </w:p>
    <w:p w14:paraId="4BC5901C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tutela paesaggistica, storia dell'arte e dell'architettura,</w:t>
      </w:r>
    </w:p>
    <w:p w14:paraId="7536696C" w14:textId="77777777" w:rsidR="006B2FF1" w:rsidRPr="00657966" w:rsidRDefault="006B2FF1" w:rsidP="004645BE">
      <w:pPr>
        <w:pStyle w:val="Predefinito"/>
        <w:numPr>
          <w:ilvl w:val="0"/>
          <w:numId w:val="24"/>
        </w:numPr>
        <w:spacing w:after="120" w:line="240" w:lineRule="auto"/>
        <w:ind w:right="-57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pianificazione territoriale</w:t>
      </w:r>
      <w:r>
        <w:rPr>
          <w:b/>
          <w:u w:val="single"/>
        </w:rPr>
        <w:t xml:space="preserve"> e</w:t>
      </w:r>
      <w:r w:rsidRPr="00657966">
        <w:rPr>
          <w:b/>
          <w:u w:val="single"/>
        </w:rPr>
        <w:t xml:space="preserve"> di Valutazione Ambientale Strategica di piani e programmi</w:t>
      </w:r>
      <w:r>
        <w:rPr>
          <w:b/>
          <w:u w:val="single"/>
        </w:rPr>
        <w:t>,</w:t>
      </w:r>
    </w:p>
    <w:p w14:paraId="4377399D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archeologia,</w:t>
      </w:r>
    </w:p>
    <w:p w14:paraId="4FEA0CBB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 xml:space="preserve">scienze geologiche, </w:t>
      </w:r>
    </w:p>
    <w:p w14:paraId="60F753D3" w14:textId="77777777" w:rsidR="006B2FF1" w:rsidRPr="00C03F00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tecnico diplomato esperto in scienze ambientali, </w:t>
      </w:r>
      <w:r w:rsidRPr="00657966">
        <w:rPr>
          <w:b/>
          <w:u w:val="single"/>
        </w:rPr>
        <w:t>agrarie o forestal</w:t>
      </w:r>
      <w:r w:rsidRPr="00C03F00">
        <w:rPr>
          <w:b/>
          <w:u w:val="single"/>
        </w:rPr>
        <w:t>i.</w:t>
      </w:r>
    </w:p>
    <w:p w14:paraId="0B57A317" w14:textId="77777777" w:rsidR="006B2FF1" w:rsidRDefault="006B2FF1" w:rsidP="004645BE">
      <w:pPr>
        <w:pStyle w:val="Predefinito"/>
        <w:spacing w:before="240" w:after="240" w:line="240" w:lineRule="auto"/>
        <w:ind w:left="0" w:right="-57" w:firstLine="0"/>
      </w:pPr>
      <w:r w:rsidRPr="00127913">
        <w:t>A tal fine, ai sensi degli artt. 46 e 47 del D.P.R. 445/2000 e co</w:t>
      </w:r>
      <w:r>
        <w:t xml:space="preserve">nsapevole delle sanzioni penali </w:t>
      </w:r>
      <w:r w:rsidRPr="00127913">
        <w:t>previste dall’art. 76 nonché delle conseguenze di cui all’art. 75 del sopracitato Decreto</w:t>
      </w:r>
    </w:p>
    <w:p w14:paraId="3C18703D" w14:textId="77777777" w:rsidR="006B2FF1" w:rsidRPr="00127913" w:rsidRDefault="006B2FF1" w:rsidP="00127913">
      <w:pPr>
        <w:pStyle w:val="Predefinito"/>
        <w:spacing w:after="120" w:line="240" w:lineRule="auto"/>
        <w:jc w:val="center"/>
        <w:rPr>
          <w:b/>
        </w:rPr>
      </w:pPr>
      <w:r w:rsidRPr="00127913">
        <w:rPr>
          <w:b/>
        </w:rPr>
        <w:t>DICHIARA</w:t>
      </w:r>
    </w:p>
    <w:p w14:paraId="1096A78F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avere la cittadinanza ___________________;</w:t>
      </w:r>
    </w:p>
    <w:p w14:paraId="7EA6D2CA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essere iscritto nelle liste elettorali del Comune di _____________________;</w:t>
      </w:r>
    </w:p>
    <w:p w14:paraId="60F19846" w14:textId="77777777" w:rsidR="006B2FF1" w:rsidRPr="00560A3C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</w:pPr>
      <w:r w:rsidRPr="00560A3C">
        <w:lastRenderedPageBreak/>
        <w:t>di essere in possesso del diploma di laurea in ______________________________, o</w:t>
      </w:r>
      <w:r w:rsidRPr="00560A3C">
        <w:br/>
        <w:t>diploma di istruzione secondaria in ______________________________;</w:t>
      </w:r>
    </w:p>
    <w:p w14:paraId="2F6BB03D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>di possedere qualificata esperienza almeno biennale maturata, nella specifica materia</w:t>
      </w:r>
      <w:r w:rsidRPr="00560A3C">
        <w:br/>
        <w:t>sopra selezionata, nell’ambito:</w:t>
      </w:r>
    </w:p>
    <w:p w14:paraId="5154E2D6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408EFAF1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483DC92A" w14:textId="77777777" w:rsidR="006B2FF1" w:rsidRDefault="006B2FF1" w:rsidP="004645BE">
      <w:pPr>
        <w:pStyle w:val="Predefinito"/>
        <w:spacing w:after="120" w:line="240" w:lineRule="auto"/>
        <w:ind w:left="708" w:right="-57" w:firstLine="0"/>
      </w:pPr>
      <w:r w:rsidRPr="00560A3C">
        <w:t xml:space="preserve">o di possedere qualificata esperienza almeno quinquennale maturata (in caso di assenza </w:t>
      </w:r>
      <w:r>
        <w:t xml:space="preserve">di titolo </w:t>
      </w:r>
      <w:r w:rsidRPr="00560A3C">
        <w:t>universitario), nella specifica materia sopra selezionata nell’ambito:</w:t>
      </w:r>
    </w:p>
    <w:p w14:paraId="055B3364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16CF42B8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283F59F2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>qualora dipendente pubblico, di essere autorizzato dalla pubblica amministrazione di</w:t>
      </w:r>
      <w:r w:rsidRPr="00560A3C">
        <w:br/>
        <w:t>appartenenza (indicandone gli estremi dell’atto autorizzativo);</w:t>
      </w:r>
    </w:p>
    <w:p w14:paraId="216A6F3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 xml:space="preserve">di non ricoprire la carica di </w:t>
      </w:r>
      <w:r>
        <w:t xml:space="preserve">amministratori o dipendenti, con poteri di rappresentanza, di enti, organi o istituti non comunali ai quali per legge è demandato un parere specifico ed autonomo sulle materie attribuite alle competenze della Commissione locale per il paesaggio medesima; </w:t>
      </w:r>
    </w:p>
    <w:p w14:paraId="0B3A0DDE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esercitare, nel periodo di esercizio delle funzioni nell’ambito della Commissione locale per il paesaggio, la libera professione nel territorio comunale in materia edilizio-urbanistica</w:t>
      </w:r>
      <w:r w:rsidRPr="00125900">
        <w:t>;</w:t>
      </w:r>
    </w:p>
    <w:p w14:paraId="4D32B28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 xml:space="preserve">di non essere dipendenti, consulenti o collaboratori comunque denominati di imprese del settore edile, di studi e/o associazioni di professionisti tecnici che svolgono le loro attività nel territorio comunale; </w:t>
      </w:r>
    </w:p>
    <w:p w14:paraId="2CF887D7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trovarsi n</w:t>
      </w:r>
      <w:r w:rsidRPr="00D618BC">
        <w:t>elle condizioni di "incandidabilità" previst</w:t>
      </w:r>
      <w:r>
        <w:t>e</w:t>
      </w:r>
      <w:r w:rsidRPr="00D618BC">
        <w:t xml:space="preserve"> dal Decreto Legislativo 31 dicembre 2012 n. 235, rubricato come "testo unico in materia di incandidabilità e di divieto di ricoprire cariche elettive e di Governo conseguenti a sentenze definitive di condanna per delitti non colposi, a norma dell'art. 1, c. 63, della</w:t>
      </w:r>
      <w:r>
        <w:t xml:space="preserve"> legge 6 novembre 2012, n. 190";</w:t>
      </w:r>
    </w:p>
    <w:p w14:paraId="55801AEC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 condanne penali, o provvedimenti giudiziali iscritti nel casellario giudiziale</w:t>
      </w:r>
      <w:r>
        <w:t xml:space="preserve"> </w:t>
      </w:r>
      <w:r w:rsidRPr="00125900">
        <w:t>e di non aver riportato condanne anche con sentenze non passate in giudicato per i reati previsti</w:t>
      </w:r>
      <w:r>
        <w:t xml:space="preserve"> </w:t>
      </w:r>
      <w:r w:rsidRPr="00125900">
        <w:t>dal Capo I del Titolo II del libro secondo del codice penale;</w:t>
      </w:r>
    </w:p>
    <w:p w14:paraId="2E95A514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essere stato sottoposto a misure di prevenzione e di non essere a conoscenza</w:t>
      </w:r>
      <w:r w:rsidRPr="00125900">
        <w:br/>
        <w:t>dell’esistenza a proprio carico di procedimenti per l’applicazione di misure di prevenzione;</w:t>
      </w:r>
    </w:p>
    <w:p w14:paraId="3DEAC5D6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riportato, nell’espletamento di attività elettive, di pubblico impiego o professionali,</w:t>
      </w:r>
      <w:r>
        <w:t xml:space="preserve"> </w:t>
      </w:r>
      <w:r w:rsidRPr="00125900">
        <w:t>provvedimenti o sanzioni che abbiano comportato la sospensione dalla carica, dal servizio o</w:t>
      </w:r>
      <w:r>
        <w:t xml:space="preserve"> </w:t>
      </w:r>
      <w:r w:rsidRPr="00125900">
        <w:t>dall’Ordin</w:t>
      </w:r>
      <w:r>
        <w:t>e professionale di appartenenza;</w:t>
      </w:r>
    </w:p>
    <w:p w14:paraId="72B466D9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 xml:space="preserve">di non aver mai fatto parte di precedenti Commissioni Locali per il Paesaggio del </w:t>
      </w:r>
      <w:r w:rsidR="00C2097F">
        <w:t>c</w:t>
      </w:r>
      <w:r>
        <w:t xml:space="preserve">omune di </w:t>
      </w:r>
      <w:r w:rsidR="00C2097F">
        <w:t>Gioia del Colle</w:t>
      </w:r>
      <w:r>
        <w:t>.</w:t>
      </w:r>
    </w:p>
    <w:p w14:paraId="0DDA974F" w14:textId="77777777" w:rsidR="006B2FF1" w:rsidRPr="00560A3C" w:rsidRDefault="006B2FF1" w:rsidP="00FE37D1">
      <w:pPr>
        <w:pStyle w:val="Predefinito"/>
        <w:spacing w:line="240" w:lineRule="auto"/>
      </w:pPr>
      <w:r>
        <w:rPr>
          <w:rFonts w:ascii="ArialMT" w:hAnsi="ArialMT"/>
          <w:sz w:val="22"/>
          <w:szCs w:val="22"/>
        </w:rPr>
        <w:br/>
      </w:r>
      <w:r w:rsidRPr="00560A3C">
        <w:t>Allega alla presente domanda firmata digitalmente la seguente documentazione:</w:t>
      </w:r>
    </w:p>
    <w:p w14:paraId="15EB6A93" w14:textId="77777777" w:rsidR="006B2FF1" w:rsidRPr="00125900" w:rsidRDefault="006B2FF1" w:rsidP="00FE37D1">
      <w:pPr>
        <w:pStyle w:val="Predefinito"/>
        <w:spacing w:line="240" w:lineRule="auto"/>
      </w:pPr>
      <w:r w:rsidRPr="00125900">
        <w:t>a) copia del documento di identità personale in corso di validità;</w:t>
      </w:r>
    </w:p>
    <w:p w14:paraId="036437B6" w14:textId="77777777" w:rsidR="006B2FF1" w:rsidRPr="00125900" w:rsidRDefault="006B2FF1" w:rsidP="004645BE">
      <w:pPr>
        <w:pStyle w:val="Predefinito"/>
        <w:spacing w:line="240" w:lineRule="auto"/>
        <w:ind w:right="-57"/>
      </w:pPr>
      <w:r w:rsidRPr="00125900">
        <w:lastRenderedPageBreak/>
        <w:t>b) curriculum professionale reso, a pena di esclusione, nella forma di dichiarazione sostitutiva ai</w:t>
      </w:r>
      <w:r>
        <w:t xml:space="preserve"> </w:t>
      </w:r>
      <w:r w:rsidRPr="00125900">
        <w:t>sensi del D.P.R. n. 445 del 28.12.2000 e ss. mm. e ii., completo dei dati anagrafici, dei titoli di</w:t>
      </w:r>
      <w:r>
        <w:t xml:space="preserve"> </w:t>
      </w:r>
      <w:r w:rsidRPr="00125900">
        <w:t>studio, di iscrizione all'albo professionale ove previsto per legge, dottorato di ricerca, master,</w:t>
      </w:r>
      <w:r>
        <w:t xml:space="preserve"> corsi </w:t>
      </w:r>
      <w:r w:rsidRPr="00125900">
        <w:t>di specializzazione, con la relativa votazione conseguita, eventuali titol</w:t>
      </w:r>
      <w:r>
        <w:t xml:space="preserve">i di servizio e ruolo ricoperto </w:t>
      </w:r>
      <w:r w:rsidRPr="00125900">
        <w:t>presso Pubbliche Amministrazioni.</w:t>
      </w:r>
    </w:p>
    <w:p w14:paraId="36B9FE56" w14:textId="77777777" w:rsidR="006B2FF1" w:rsidRPr="00125900" w:rsidRDefault="006B2FF1" w:rsidP="00FE37D1">
      <w:pPr>
        <w:pStyle w:val="Predefinito"/>
        <w:spacing w:line="240" w:lineRule="auto"/>
      </w:pPr>
      <w:r w:rsidRPr="00125900">
        <w:t>Nel Curriculum dovranno essere evidenziati i titoli e l’esperienza riferita alle materie oggetto del</w:t>
      </w:r>
      <w:r>
        <w:t xml:space="preserve"> </w:t>
      </w:r>
      <w:r w:rsidRPr="00125900">
        <w:t>presente bando.</w:t>
      </w:r>
    </w:p>
    <w:p w14:paraId="185EEC15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dichiara di aver preso visione di tutte le condizioni pre</w:t>
      </w:r>
      <w:r>
        <w:t xml:space="preserve">viste nell’avviso pubblico e di </w:t>
      </w:r>
      <w:r w:rsidRPr="00125900">
        <w:t>accettarle senza riserva alcuna.</w:t>
      </w:r>
    </w:p>
    <w:p w14:paraId="0C939602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si impegna a comunicare l’eventuale variazione del proprio recapito, sollevando il</w:t>
      </w:r>
      <w:r>
        <w:t xml:space="preserve"> </w:t>
      </w:r>
      <w:r w:rsidRPr="00125900">
        <w:t xml:space="preserve">Comune di </w:t>
      </w:r>
      <w:r w:rsidR="00C2097F">
        <w:t>Gioia del Colle</w:t>
      </w:r>
      <w:r w:rsidRPr="00125900">
        <w:t xml:space="preserve"> da ogni responsabilità per eventuali disguidi imputabili all’omessa</w:t>
      </w:r>
      <w:r w:rsidRPr="00125900">
        <w:br/>
        <w:t>comunicazione.</w:t>
      </w:r>
      <w:r w:rsidRPr="00125900">
        <w:br/>
        <w:t>Con la sottoscrizione della presente domanda si autorizza al trattamento dei propri dati personali</w:t>
      </w:r>
      <w:r>
        <w:t xml:space="preserve"> </w:t>
      </w:r>
      <w:r w:rsidRPr="00125900">
        <w:t>per le finalità e adempimenti connessi e derivanti dall’effettuazione della presente procedura.</w:t>
      </w:r>
    </w:p>
    <w:p w14:paraId="14EE7CEE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 xml:space="preserve">LUOGO E DATA </w:t>
      </w:r>
    </w:p>
    <w:p w14:paraId="1C3B84C3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>FIRMA</w:t>
      </w:r>
    </w:p>
    <w:sectPr w:rsidR="006B2FF1" w:rsidRPr="00125900" w:rsidSect="00DD682A">
      <w:footerReference w:type="even" r:id="rId8"/>
      <w:footerReference w:type="default" r:id="rId9"/>
      <w:footerReference w:type="first" r:id="rId10"/>
      <w:pgSz w:w="11902" w:h="16834"/>
      <w:pgMar w:top="1445" w:right="1123" w:bottom="842" w:left="1116" w:header="720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1EC09" w14:textId="77777777" w:rsidR="00342F62" w:rsidRDefault="00342F62" w:rsidP="00DD682A">
      <w:pPr>
        <w:spacing w:after="0" w:line="240" w:lineRule="auto"/>
      </w:pPr>
      <w:r>
        <w:separator/>
      </w:r>
    </w:p>
  </w:endnote>
  <w:endnote w:type="continuationSeparator" w:id="0">
    <w:p w14:paraId="44125119" w14:textId="77777777" w:rsidR="00342F62" w:rsidRDefault="00342F62" w:rsidP="00D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8586E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2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r w:rsidR="000B3FBC">
      <w:fldChar w:fldCharType="begin"/>
    </w:r>
    <w:r w:rsidR="000B3FBC">
      <w:instrText xml:space="preserve"> NUMPAGES   \</w:instrText>
    </w:r>
    <w:r w:rsidR="000B3FBC">
      <w:instrText xml:space="preserve">* MERGEFORMAT </w:instrText>
    </w:r>
    <w:r w:rsidR="000B3FBC">
      <w:fldChar w:fldCharType="separate"/>
    </w:r>
    <w:r w:rsidRPr="00BB177C">
      <w:rPr>
        <w:noProof/>
        <w:sz w:val="18"/>
      </w:rPr>
      <w:t>3</w:t>
    </w:r>
    <w:r w:rsidR="000B3FBC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EAC6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1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r w:rsidR="000B3FBC">
      <w:fldChar w:fldCharType="begin"/>
    </w:r>
    <w:r w:rsidR="000B3FBC">
      <w:instrText xml:space="preserve"> NUMPAGES   \* MERGEFORMAT </w:instrText>
    </w:r>
    <w:r w:rsidR="000B3FBC">
      <w:fldChar w:fldCharType="separate"/>
    </w:r>
    <w:r w:rsidRPr="00BB177C">
      <w:rPr>
        <w:noProof/>
        <w:sz w:val="18"/>
      </w:rPr>
      <w:t>3</w:t>
    </w:r>
    <w:r w:rsidR="000B3FBC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06CA3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>
      <w:rPr>
        <w:sz w:val="14"/>
      </w:rPr>
      <w:t>1</w:t>
    </w:r>
    <w:r w:rsidR="006061B8">
      <w:rPr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r w:rsidR="000B3FBC">
      <w:fldChar w:fldCharType="begin"/>
    </w:r>
    <w:r w:rsidR="000B3FBC">
      <w:instrText xml:space="preserve"> NUMPAGES   \* MERGEFORMAT </w:instrText>
    </w:r>
    <w:r w:rsidR="000B3FBC">
      <w:fldChar w:fldCharType="separate"/>
    </w:r>
    <w:r w:rsidRPr="0054085B">
      <w:rPr>
        <w:noProof/>
        <w:sz w:val="18"/>
      </w:rPr>
      <w:t>6</w:t>
    </w:r>
    <w:r w:rsidR="000B3FBC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C359A" w14:textId="77777777" w:rsidR="00342F62" w:rsidRDefault="00342F62" w:rsidP="00DD682A">
      <w:pPr>
        <w:spacing w:after="0" w:line="240" w:lineRule="auto"/>
      </w:pPr>
      <w:r>
        <w:separator/>
      </w:r>
    </w:p>
  </w:footnote>
  <w:footnote w:type="continuationSeparator" w:id="0">
    <w:p w14:paraId="4B7B4035" w14:textId="77777777" w:rsidR="00342F62" w:rsidRDefault="00342F62" w:rsidP="00DD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6" style="width:.75pt;height: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FFFFFF7C"/>
    <w:multiLevelType w:val="singleLevel"/>
    <w:tmpl w:val="4DCC2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522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401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CC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8E7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25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42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84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8A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74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FC1"/>
    <w:multiLevelType w:val="multilevel"/>
    <w:tmpl w:val="C990313C"/>
    <w:lvl w:ilvl="0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1" w15:restartNumberingAfterBreak="0">
    <w:nsid w:val="0AAD4AA8"/>
    <w:multiLevelType w:val="hybridMultilevel"/>
    <w:tmpl w:val="C990313C"/>
    <w:lvl w:ilvl="0" w:tplc="04100001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2" w15:restartNumberingAfterBreak="0">
    <w:nsid w:val="0BCC3AB2"/>
    <w:multiLevelType w:val="hybridMultilevel"/>
    <w:tmpl w:val="0BBEE3A2"/>
    <w:lvl w:ilvl="0" w:tplc="8468216A">
      <w:start w:val="1"/>
      <w:numFmt w:val="upperRoman"/>
      <w:pStyle w:val="Titolo11"/>
      <w:lvlText w:val="%1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1" w:tplc="46BC2B16">
      <w:start w:val="1"/>
      <w:numFmt w:val="lowerLetter"/>
      <w:lvlText w:val="%2"/>
      <w:lvlJc w:val="left"/>
      <w:pPr>
        <w:ind w:left="52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2" w:tplc="787CB32E">
      <w:start w:val="1"/>
      <w:numFmt w:val="lowerRoman"/>
      <w:lvlText w:val="%3"/>
      <w:lvlJc w:val="left"/>
      <w:pPr>
        <w:ind w:left="59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3" w:tplc="7E2A8F6A">
      <w:start w:val="1"/>
      <w:numFmt w:val="decimal"/>
      <w:lvlText w:val="%4"/>
      <w:lvlJc w:val="left"/>
      <w:pPr>
        <w:ind w:left="66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4" w:tplc="62026E7C">
      <w:start w:val="1"/>
      <w:numFmt w:val="lowerLetter"/>
      <w:lvlText w:val="%5"/>
      <w:lvlJc w:val="left"/>
      <w:pPr>
        <w:ind w:left="74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5" w:tplc="03CAE002">
      <w:start w:val="1"/>
      <w:numFmt w:val="lowerRoman"/>
      <w:lvlText w:val="%6"/>
      <w:lvlJc w:val="left"/>
      <w:pPr>
        <w:ind w:left="81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6" w:tplc="695ED3CE">
      <w:start w:val="1"/>
      <w:numFmt w:val="decimal"/>
      <w:lvlText w:val="%7"/>
      <w:lvlJc w:val="left"/>
      <w:pPr>
        <w:ind w:left="88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7" w:tplc="2EACE0AE">
      <w:start w:val="1"/>
      <w:numFmt w:val="lowerLetter"/>
      <w:lvlText w:val="%8"/>
      <w:lvlJc w:val="left"/>
      <w:pPr>
        <w:ind w:left="95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8" w:tplc="07F493D4">
      <w:start w:val="1"/>
      <w:numFmt w:val="lowerRoman"/>
      <w:lvlText w:val="%9"/>
      <w:lvlJc w:val="left"/>
      <w:pPr>
        <w:ind w:left="102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</w:abstractNum>
  <w:abstractNum w:abstractNumId="13" w15:restartNumberingAfterBreak="0">
    <w:nsid w:val="0F7B1257"/>
    <w:multiLevelType w:val="hybridMultilevel"/>
    <w:tmpl w:val="8F02A6E8"/>
    <w:lvl w:ilvl="0" w:tplc="A4A26DC8">
      <w:start w:val="1"/>
      <w:numFmt w:val="lowerLetter"/>
      <w:lvlText w:val="%1)"/>
      <w:lvlJc w:val="left"/>
      <w:pPr>
        <w:ind w:left="34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BF4A41A">
      <w:start w:val="1"/>
      <w:numFmt w:val="lowerLetter"/>
      <w:lvlText w:val="%2"/>
      <w:lvlJc w:val="left"/>
      <w:pPr>
        <w:ind w:left="11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164637C">
      <w:start w:val="1"/>
      <w:numFmt w:val="lowerRoman"/>
      <w:lvlText w:val="%3"/>
      <w:lvlJc w:val="left"/>
      <w:pPr>
        <w:ind w:left="18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1203BAC">
      <w:start w:val="1"/>
      <w:numFmt w:val="decimal"/>
      <w:lvlText w:val="%4"/>
      <w:lvlJc w:val="left"/>
      <w:pPr>
        <w:ind w:left="25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D6A40C4">
      <w:start w:val="1"/>
      <w:numFmt w:val="lowerLetter"/>
      <w:lvlText w:val="%5"/>
      <w:lvlJc w:val="left"/>
      <w:pPr>
        <w:ind w:left="33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FA2AF1A">
      <w:start w:val="1"/>
      <w:numFmt w:val="lowerRoman"/>
      <w:lvlText w:val="%6"/>
      <w:lvlJc w:val="left"/>
      <w:pPr>
        <w:ind w:left="40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AEEC504">
      <w:start w:val="1"/>
      <w:numFmt w:val="decimal"/>
      <w:lvlText w:val="%7"/>
      <w:lvlJc w:val="left"/>
      <w:pPr>
        <w:ind w:left="47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66C356">
      <w:start w:val="1"/>
      <w:numFmt w:val="lowerLetter"/>
      <w:lvlText w:val="%8"/>
      <w:lvlJc w:val="left"/>
      <w:pPr>
        <w:ind w:left="54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4B62922">
      <w:start w:val="1"/>
      <w:numFmt w:val="lowerRoman"/>
      <w:lvlText w:val="%9"/>
      <w:lvlJc w:val="left"/>
      <w:pPr>
        <w:ind w:left="61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152A1998"/>
    <w:multiLevelType w:val="hybridMultilevel"/>
    <w:tmpl w:val="4306C5FE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5" w15:restartNumberingAfterBreak="0">
    <w:nsid w:val="15A218FD"/>
    <w:multiLevelType w:val="hybridMultilevel"/>
    <w:tmpl w:val="9648E3B2"/>
    <w:lvl w:ilvl="0" w:tplc="B73280CE">
      <w:start w:val="1"/>
      <w:numFmt w:val="bullet"/>
      <w:lvlText w:val="•"/>
      <w:lvlPicBulletId w:val="0"/>
      <w:lvlJc w:val="left"/>
      <w:pPr>
        <w:ind w:left="11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3088232">
      <w:start w:val="1"/>
      <w:numFmt w:val="bullet"/>
      <w:lvlText w:val="o"/>
      <w:lvlJc w:val="left"/>
      <w:pPr>
        <w:ind w:left="19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182B564">
      <w:start w:val="1"/>
      <w:numFmt w:val="bullet"/>
      <w:lvlText w:val="▪"/>
      <w:lvlJc w:val="left"/>
      <w:pPr>
        <w:ind w:left="27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EBEF3AA">
      <w:start w:val="1"/>
      <w:numFmt w:val="bullet"/>
      <w:lvlText w:val="•"/>
      <w:lvlJc w:val="left"/>
      <w:pPr>
        <w:ind w:left="34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F44168C">
      <w:start w:val="1"/>
      <w:numFmt w:val="bullet"/>
      <w:lvlText w:val="o"/>
      <w:lvlJc w:val="left"/>
      <w:pPr>
        <w:ind w:left="414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ACA4992">
      <w:start w:val="1"/>
      <w:numFmt w:val="bullet"/>
      <w:lvlText w:val="▪"/>
      <w:lvlJc w:val="left"/>
      <w:pPr>
        <w:ind w:left="486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74E9D88">
      <w:start w:val="1"/>
      <w:numFmt w:val="bullet"/>
      <w:lvlText w:val="•"/>
      <w:lvlJc w:val="left"/>
      <w:pPr>
        <w:ind w:left="55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1BA5BF8">
      <w:start w:val="1"/>
      <w:numFmt w:val="bullet"/>
      <w:lvlText w:val="o"/>
      <w:lvlJc w:val="left"/>
      <w:pPr>
        <w:ind w:left="63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8A68AEC">
      <w:start w:val="1"/>
      <w:numFmt w:val="bullet"/>
      <w:lvlText w:val="▪"/>
      <w:lvlJc w:val="left"/>
      <w:pPr>
        <w:ind w:left="70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 w15:restartNumberingAfterBreak="0">
    <w:nsid w:val="1AA325C0"/>
    <w:multiLevelType w:val="hybridMultilevel"/>
    <w:tmpl w:val="E1342D04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7" w15:restartNumberingAfterBreak="0">
    <w:nsid w:val="1CCC63B0"/>
    <w:multiLevelType w:val="hybridMultilevel"/>
    <w:tmpl w:val="4300DD18"/>
    <w:lvl w:ilvl="0" w:tplc="A08C998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30A6C32">
      <w:start w:val="1"/>
      <w:numFmt w:val="decimal"/>
      <w:lvlText w:val="%2)"/>
      <w:lvlJc w:val="left"/>
      <w:pPr>
        <w:ind w:left="7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0AD30A">
      <w:start w:val="1"/>
      <w:numFmt w:val="lowerRoman"/>
      <w:lvlText w:val="%3"/>
      <w:lvlJc w:val="left"/>
      <w:pPr>
        <w:ind w:left="1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1CA852">
      <w:start w:val="1"/>
      <w:numFmt w:val="decimal"/>
      <w:lvlText w:val="%4"/>
      <w:lvlJc w:val="left"/>
      <w:pPr>
        <w:ind w:left="21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29CF2D2">
      <w:start w:val="1"/>
      <w:numFmt w:val="lowerLetter"/>
      <w:lvlText w:val="%5"/>
      <w:lvlJc w:val="left"/>
      <w:pPr>
        <w:ind w:left="28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E20CD94">
      <w:start w:val="1"/>
      <w:numFmt w:val="lowerRoman"/>
      <w:lvlText w:val="%6"/>
      <w:lvlJc w:val="left"/>
      <w:pPr>
        <w:ind w:left="36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E985A54">
      <w:start w:val="1"/>
      <w:numFmt w:val="decimal"/>
      <w:lvlText w:val="%7"/>
      <w:lvlJc w:val="left"/>
      <w:pPr>
        <w:ind w:left="43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C72A276">
      <w:start w:val="1"/>
      <w:numFmt w:val="lowerLetter"/>
      <w:lvlText w:val="%8"/>
      <w:lvlJc w:val="left"/>
      <w:pPr>
        <w:ind w:left="50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8C089D8">
      <w:start w:val="1"/>
      <w:numFmt w:val="lowerRoman"/>
      <w:lvlText w:val="%9"/>
      <w:lvlJc w:val="left"/>
      <w:pPr>
        <w:ind w:left="57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26682A2C"/>
    <w:multiLevelType w:val="hybridMultilevel"/>
    <w:tmpl w:val="038C946A"/>
    <w:lvl w:ilvl="0" w:tplc="49B65CC4">
      <w:start w:val="1"/>
      <w:numFmt w:val="decimal"/>
      <w:lvlText w:val="%1."/>
      <w:lvlJc w:val="left"/>
      <w:pPr>
        <w:ind w:left="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3F2161A">
      <w:start w:val="1"/>
      <w:numFmt w:val="lowerLetter"/>
      <w:lvlText w:val="%2)"/>
      <w:lvlJc w:val="left"/>
      <w:pPr>
        <w:ind w:left="7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1F0A46A">
      <w:start w:val="1"/>
      <w:numFmt w:val="lowerRoman"/>
      <w:lvlText w:val="%3"/>
      <w:lvlJc w:val="left"/>
      <w:pPr>
        <w:ind w:left="13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7F09FE2">
      <w:start w:val="1"/>
      <w:numFmt w:val="decimal"/>
      <w:lvlText w:val="%4"/>
      <w:lvlJc w:val="left"/>
      <w:pPr>
        <w:ind w:left="21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F46BE08">
      <w:start w:val="1"/>
      <w:numFmt w:val="lowerLetter"/>
      <w:lvlText w:val="%5"/>
      <w:lvlJc w:val="left"/>
      <w:pPr>
        <w:ind w:left="28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1389D48">
      <w:start w:val="1"/>
      <w:numFmt w:val="lowerRoman"/>
      <w:lvlText w:val="%6"/>
      <w:lvlJc w:val="left"/>
      <w:pPr>
        <w:ind w:left="35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6EC748">
      <w:start w:val="1"/>
      <w:numFmt w:val="decimal"/>
      <w:lvlText w:val="%7"/>
      <w:lvlJc w:val="left"/>
      <w:pPr>
        <w:ind w:left="42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16C8E2">
      <w:start w:val="1"/>
      <w:numFmt w:val="lowerLetter"/>
      <w:lvlText w:val="%8"/>
      <w:lvlJc w:val="left"/>
      <w:pPr>
        <w:ind w:left="49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4E6A660">
      <w:start w:val="1"/>
      <w:numFmt w:val="lowerRoman"/>
      <w:lvlText w:val="%9"/>
      <w:lvlJc w:val="left"/>
      <w:pPr>
        <w:ind w:left="57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 w15:restartNumberingAfterBreak="0">
    <w:nsid w:val="2C9B7D69"/>
    <w:multiLevelType w:val="hybridMultilevel"/>
    <w:tmpl w:val="A1025DF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0" w15:restartNumberingAfterBreak="0">
    <w:nsid w:val="2E257BE7"/>
    <w:multiLevelType w:val="hybridMultilevel"/>
    <w:tmpl w:val="465A6B4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1" w15:restartNumberingAfterBreak="0">
    <w:nsid w:val="52F53E91"/>
    <w:multiLevelType w:val="hybridMultilevel"/>
    <w:tmpl w:val="ED846284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3082738"/>
    <w:multiLevelType w:val="hybridMultilevel"/>
    <w:tmpl w:val="AB94C830"/>
    <w:lvl w:ilvl="0" w:tplc="9398C50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85AD3C0">
      <w:start w:val="1"/>
      <w:numFmt w:val="lowerLetter"/>
      <w:lvlText w:val="%2"/>
      <w:lvlJc w:val="left"/>
      <w:pPr>
        <w:ind w:left="11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303570">
      <w:start w:val="1"/>
      <w:numFmt w:val="lowerRoman"/>
      <w:lvlText w:val="%3"/>
      <w:lvlJc w:val="left"/>
      <w:pPr>
        <w:ind w:left="18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DE21508">
      <w:start w:val="1"/>
      <w:numFmt w:val="decimal"/>
      <w:lvlText w:val="%4"/>
      <w:lvlJc w:val="left"/>
      <w:pPr>
        <w:ind w:left="25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2CAE630">
      <w:start w:val="1"/>
      <w:numFmt w:val="lowerLetter"/>
      <w:lvlText w:val="%5"/>
      <w:lvlJc w:val="left"/>
      <w:pPr>
        <w:ind w:left="32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294F3FE">
      <w:start w:val="1"/>
      <w:numFmt w:val="lowerRoman"/>
      <w:lvlText w:val="%6"/>
      <w:lvlJc w:val="left"/>
      <w:pPr>
        <w:ind w:left="39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976E4CE">
      <w:start w:val="1"/>
      <w:numFmt w:val="decimal"/>
      <w:lvlText w:val="%7"/>
      <w:lvlJc w:val="left"/>
      <w:pPr>
        <w:ind w:left="47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36E2B26">
      <w:start w:val="1"/>
      <w:numFmt w:val="lowerLetter"/>
      <w:lvlText w:val="%8"/>
      <w:lvlJc w:val="left"/>
      <w:pPr>
        <w:ind w:left="54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81E4882">
      <w:start w:val="1"/>
      <w:numFmt w:val="lowerRoman"/>
      <w:lvlText w:val="%9"/>
      <w:lvlJc w:val="left"/>
      <w:pPr>
        <w:ind w:left="6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53203FAD"/>
    <w:multiLevelType w:val="hybridMultilevel"/>
    <w:tmpl w:val="466AE3C4"/>
    <w:lvl w:ilvl="0" w:tplc="69ECE1C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143F6F"/>
    <w:multiLevelType w:val="hybridMultilevel"/>
    <w:tmpl w:val="774C1186"/>
    <w:lvl w:ilvl="0" w:tplc="0410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7"/>
  </w:num>
  <w:num w:numId="5">
    <w:abstractNumId w:val="22"/>
  </w:num>
  <w:num w:numId="6">
    <w:abstractNumId w:val="12"/>
  </w:num>
  <w:num w:numId="7">
    <w:abstractNumId w:val="21"/>
  </w:num>
  <w:num w:numId="8">
    <w:abstractNumId w:val="19"/>
  </w:num>
  <w:num w:numId="9">
    <w:abstractNumId w:val="20"/>
  </w:num>
  <w:num w:numId="10">
    <w:abstractNumId w:val="24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1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2A"/>
    <w:rsid w:val="00017496"/>
    <w:rsid w:val="0003275B"/>
    <w:rsid w:val="00067EF5"/>
    <w:rsid w:val="000727D6"/>
    <w:rsid w:val="000B3FBC"/>
    <w:rsid w:val="000C2158"/>
    <w:rsid w:val="000C482E"/>
    <w:rsid w:val="000D4EE8"/>
    <w:rsid w:val="000E3643"/>
    <w:rsid w:val="000E6F5D"/>
    <w:rsid w:val="001228CA"/>
    <w:rsid w:val="00125900"/>
    <w:rsid w:val="00127913"/>
    <w:rsid w:val="00135ABF"/>
    <w:rsid w:val="00166276"/>
    <w:rsid w:val="00171B40"/>
    <w:rsid w:val="001945E9"/>
    <w:rsid w:val="001A45EF"/>
    <w:rsid w:val="001B254E"/>
    <w:rsid w:val="001C1587"/>
    <w:rsid w:val="001D5DD5"/>
    <w:rsid w:val="001E080A"/>
    <w:rsid w:val="002142C8"/>
    <w:rsid w:val="002146EF"/>
    <w:rsid w:val="00227010"/>
    <w:rsid w:val="0022713E"/>
    <w:rsid w:val="00236245"/>
    <w:rsid w:val="002513F3"/>
    <w:rsid w:val="002519F6"/>
    <w:rsid w:val="0026564C"/>
    <w:rsid w:val="00280614"/>
    <w:rsid w:val="00282472"/>
    <w:rsid w:val="00283D6E"/>
    <w:rsid w:val="002E22EF"/>
    <w:rsid w:val="002E710D"/>
    <w:rsid w:val="002F0656"/>
    <w:rsid w:val="002F0C4B"/>
    <w:rsid w:val="002F3C16"/>
    <w:rsid w:val="002F3F10"/>
    <w:rsid w:val="00301EAF"/>
    <w:rsid w:val="0031643A"/>
    <w:rsid w:val="0032309F"/>
    <w:rsid w:val="00337881"/>
    <w:rsid w:val="00341A42"/>
    <w:rsid w:val="00342F62"/>
    <w:rsid w:val="00355ED1"/>
    <w:rsid w:val="003579E1"/>
    <w:rsid w:val="0037045D"/>
    <w:rsid w:val="00372170"/>
    <w:rsid w:val="00376614"/>
    <w:rsid w:val="00391A3A"/>
    <w:rsid w:val="003949B0"/>
    <w:rsid w:val="00397166"/>
    <w:rsid w:val="003A1853"/>
    <w:rsid w:val="003B05DE"/>
    <w:rsid w:val="003C788A"/>
    <w:rsid w:val="003D7033"/>
    <w:rsid w:val="003E7A52"/>
    <w:rsid w:val="0040379F"/>
    <w:rsid w:val="00404351"/>
    <w:rsid w:val="00413105"/>
    <w:rsid w:val="00413EC5"/>
    <w:rsid w:val="004233C1"/>
    <w:rsid w:val="004252D4"/>
    <w:rsid w:val="0043278E"/>
    <w:rsid w:val="00440E23"/>
    <w:rsid w:val="004645BE"/>
    <w:rsid w:val="004939F0"/>
    <w:rsid w:val="004A4820"/>
    <w:rsid w:val="004A7134"/>
    <w:rsid w:val="004D3CEF"/>
    <w:rsid w:val="004F0C9B"/>
    <w:rsid w:val="004F4EFB"/>
    <w:rsid w:val="005011B1"/>
    <w:rsid w:val="00512123"/>
    <w:rsid w:val="00517BD6"/>
    <w:rsid w:val="00522464"/>
    <w:rsid w:val="0054085B"/>
    <w:rsid w:val="00557E5A"/>
    <w:rsid w:val="00560A3C"/>
    <w:rsid w:val="00573E5C"/>
    <w:rsid w:val="00575A0D"/>
    <w:rsid w:val="00592AD4"/>
    <w:rsid w:val="005E117D"/>
    <w:rsid w:val="005F25B3"/>
    <w:rsid w:val="005F46F8"/>
    <w:rsid w:val="006040C3"/>
    <w:rsid w:val="006061B8"/>
    <w:rsid w:val="00622FEB"/>
    <w:rsid w:val="006328EF"/>
    <w:rsid w:val="006516CA"/>
    <w:rsid w:val="00657966"/>
    <w:rsid w:val="00677A9F"/>
    <w:rsid w:val="00680AFD"/>
    <w:rsid w:val="00693B51"/>
    <w:rsid w:val="006A3410"/>
    <w:rsid w:val="006B08CA"/>
    <w:rsid w:val="006B2FF1"/>
    <w:rsid w:val="006D0C27"/>
    <w:rsid w:val="006D544A"/>
    <w:rsid w:val="006E2E5F"/>
    <w:rsid w:val="006E5066"/>
    <w:rsid w:val="006E5341"/>
    <w:rsid w:val="00712A9B"/>
    <w:rsid w:val="00720690"/>
    <w:rsid w:val="007219B5"/>
    <w:rsid w:val="00785090"/>
    <w:rsid w:val="00793E03"/>
    <w:rsid w:val="007A1F53"/>
    <w:rsid w:val="007B1773"/>
    <w:rsid w:val="007C4F1B"/>
    <w:rsid w:val="00802AC0"/>
    <w:rsid w:val="008074B8"/>
    <w:rsid w:val="00817A48"/>
    <w:rsid w:val="008204AC"/>
    <w:rsid w:val="00821853"/>
    <w:rsid w:val="0082565B"/>
    <w:rsid w:val="008469D8"/>
    <w:rsid w:val="008A13E9"/>
    <w:rsid w:val="008A190D"/>
    <w:rsid w:val="008A310F"/>
    <w:rsid w:val="008A636F"/>
    <w:rsid w:val="008A65A1"/>
    <w:rsid w:val="008A7123"/>
    <w:rsid w:val="008B08BE"/>
    <w:rsid w:val="008B4FF6"/>
    <w:rsid w:val="008B6D44"/>
    <w:rsid w:val="008B7041"/>
    <w:rsid w:val="008C1289"/>
    <w:rsid w:val="008F58C2"/>
    <w:rsid w:val="00901AA0"/>
    <w:rsid w:val="0091654D"/>
    <w:rsid w:val="00920F7B"/>
    <w:rsid w:val="00971E3B"/>
    <w:rsid w:val="009726B7"/>
    <w:rsid w:val="00977779"/>
    <w:rsid w:val="00993C22"/>
    <w:rsid w:val="009A366D"/>
    <w:rsid w:val="00A07655"/>
    <w:rsid w:val="00A07BFC"/>
    <w:rsid w:val="00A22A0E"/>
    <w:rsid w:val="00A45FB3"/>
    <w:rsid w:val="00A507F0"/>
    <w:rsid w:val="00A559B5"/>
    <w:rsid w:val="00A82F16"/>
    <w:rsid w:val="00AB250D"/>
    <w:rsid w:val="00AB6549"/>
    <w:rsid w:val="00AE4E41"/>
    <w:rsid w:val="00AF343D"/>
    <w:rsid w:val="00B12F79"/>
    <w:rsid w:val="00B17824"/>
    <w:rsid w:val="00B314D3"/>
    <w:rsid w:val="00B32E92"/>
    <w:rsid w:val="00B45239"/>
    <w:rsid w:val="00B546FA"/>
    <w:rsid w:val="00B56341"/>
    <w:rsid w:val="00B56AC9"/>
    <w:rsid w:val="00B57EFB"/>
    <w:rsid w:val="00B70D19"/>
    <w:rsid w:val="00BB177C"/>
    <w:rsid w:val="00BB5C5E"/>
    <w:rsid w:val="00BC3FC8"/>
    <w:rsid w:val="00BE68AB"/>
    <w:rsid w:val="00C03F00"/>
    <w:rsid w:val="00C2097F"/>
    <w:rsid w:val="00C411AE"/>
    <w:rsid w:val="00C5123C"/>
    <w:rsid w:val="00C758A6"/>
    <w:rsid w:val="00C925F7"/>
    <w:rsid w:val="00CA4348"/>
    <w:rsid w:val="00CB39AA"/>
    <w:rsid w:val="00CD27F4"/>
    <w:rsid w:val="00D02220"/>
    <w:rsid w:val="00D076EF"/>
    <w:rsid w:val="00D13113"/>
    <w:rsid w:val="00D3613C"/>
    <w:rsid w:val="00D37AB6"/>
    <w:rsid w:val="00D45FEE"/>
    <w:rsid w:val="00D5617E"/>
    <w:rsid w:val="00D618BC"/>
    <w:rsid w:val="00D8031D"/>
    <w:rsid w:val="00D85DE1"/>
    <w:rsid w:val="00DB75D0"/>
    <w:rsid w:val="00DC7790"/>
    <w:rsid w:val="00DD682A"/>
    <w:rsid w:val="00DE00F6"/>
    <w:rsid w:val="00E01EA2"/>
    <w:rsid w:val="00E065FA"/>
    <w:rsid w:val="00E25DE3"/>
    <w:rsid w:val="00E430E8"/>
    <w:rsid w:val="00E51279"/>
    <w:rsid w:val="00E55760"/>
    <w:rsid w:val="00E74049"/>
    <w:rsid w:val="00E83947"/>
    <w:rsid w:val="00E96D8E"/>
    <w:rsid w:val="00EC0F30"/>
    <w:rsid w:val="00EC4D66"/>
    <w:rsid w:val="00EF2E63"/>
    <w:rsid w:val="00F05AEF"/>
    <w:rsid w:val="00F1210B"/>
    <w:rsid w:val="00F52E28"/>
    <w:rsid w:val="00F85E95"/>
    <w:rsid w:val="00FD0D59"/>
    <w:rsid w:val="00FE37D1"/>
    <w:rsid w:val="00FF22B2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84F7C3"/>
  <w15:docId w15:val="{998A98A0-A741-4A9D-91FE-20F12E0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82A"/>
    <w:pPr>
      <w:spacing w:after="5" w:line="219" w:lineRule="auto"/>
      <w:ind w:left="252" w:right="238" w:firstLine="4"/>
      <w:jc w:val="both"/>
    </w:pPr>
    <w:rPr>
      <w:rFonts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Heading1Char"/>
    <w:uiPriority w:val="99"/>
    <w:rsid w:val="00DD682A"/>
    <w:pPr>
      <w:keepNext/>
      <w:keepLines/>
      <w:numPr>
        <w:numId w:val="6"/>
      </w:numPr>
      <w:spacing w:line="259" w:lineRule="auto"/>
      <w:jc w:val="center"/>
      <w:outlineLvl w:val="0"/>
    </w:pPr>
    <w:rPr>
      <w:color w:val="000000"/>
    </w:rPr>
  </w:style>
  <w:style w:type="character" w:customStyle="1" w:styleId="Heading1Char">
    <w:name w:val="Heading 1 Char"/>
    <w:link w:val="Titolo11"/>
    <w:uiPriority w:val="99"/>
    <w:locked/>
    <w:rsid w:val="00DD682A"/>
    <w:rPr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82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204AC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A4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8A65A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8A65A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A65A1"/>
    <w:rPr>
      <w:rFonts w:cs="Times New Roman"/>
      <w:b/>
      <w:bCs/>
    </w:rPr>
  </w:style>
  <w:style w:type="paragraph" w:customStyle="1" w:styleId="Predefinito">
    <w:name w:val="Predefinito"/>
    <w:uiPriority w:val="99"/>
    <w:rsid w:val="008A7123"/>
    <w:pPr>
      <w:autoSpaceDN w:val="0"/>
      <w:adjustRightInd w:val="0"/>
      <w:spacing w:after="200" w:line="276" w:lineRule="auto"/>
      <w:ind w:left="252" w:right="238" w:firstLine="4"/>
      <w:jc w:val="both"/>
    </w:pPr>
    <w:rPr>
      <w:rFonts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.gioiadelcoll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Zuperman</dc:creator>
  <cp:keywords/>
  <dc:description/>
  <cp:lastModifiedBy>Giovanna Lavarra</cp:lastModifiedBy>
  <cp:revision>5</cp:revision>
  <cp:lastPrinted>2016-06-20T11:50:00Z</cp:lastPrinted>
  <dcterms:created xsi:type="dcterms:W3CDTF">2020-05-03T06:18:00Z</dcterms:created>
  <dcterms:modified xsi:type="dcterms:W3CDTF">2020-08-12T10:41:00Z</dcterms:modified>
</cp:coreProperties>
</file>