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B9481" w14:textId="77777777" w:rsidR="00B072C8" w:rsidRPr="00181898" w:rsidRDefault="00420C80">
      <w:pPr>
        <w:pStyle w:val="Standard"/>
        <w:jc w:val="center"/>
        <w:rPr>
          <w:rFonts w:ascii="Arial" w:hAnsi="Arial" w:cs="Arial"/>
          <w:sz w:val="22"/>
          <w:szCs w:val="22"/>
        </w:rPr>
      </w:pPr>
      <w:r w:rsidRPr="00181898">
        <w:rPr>
          <w:rFonts w:ascii="Arial" w:hAnsi="Arial" w:cs="Arial"/>
          <w:b/>
          <w:sz w:val="22"/>
          <w:szCs w:val="22"/>
        </w:rPr>
        <w:t>Modello istanza di partecipazione</w:t>
      </w:r>
    </w:p>
    <w:p w14:paraId="561D122C" w14:textId="77777777" w:rsidR="00B072C8" w:rsidRPr="00181898" w:rsidRDefault="00420C80">
      <w:pPr>
        <w:pStyle w:val="Standard"/>
        <w:jc w:val="both"/>
        <w:rPr>
          <w:rFonts w:ascii="Arial" w:hAnsi="Arial" w:cs="Arial"/>
          <w:sz w:val="22"/>
          <w:szCs w:val="22"/>
        </w:rPr>
      </w:pPr>
      <w:r w:rsidRPr="00181898">
        <w:rPr>
          <w:rFonts w:ascii="Arial" w:hAnsi="Arial" w:cs="Arial"/>
          <w:sz w:val="22"/>
          <w:szCs w:val="22"/>
        </w:rPr>
        <w:t xml:space="preserve"> </w:t>
      </w:r>
    </w:p>
    <w:p w14:paraId="344EFED2" w14:textId="77777777" w:rsidR="00B072C8" w:rsidRPr="00181898" w:rsidRDefault="00420C80">
      <w:pPr>
        <w:pStyle w:val="Standard"/>
        <w:jc w:val="right"/>
        <w:rPr>
          <w:rFonts w:ascii="Arial" w:hAnsi="Arial" w:cs="Arial"/>
          <w:sz w:val="22"/>
          <w:szCs w:val="22"/>
        </w:rPr>
      </w:pPr>
      <w:r w:rsidRPr="00181898">
        <w:rPr>
          <w:rFonts w:ascii="Arial" w:hAnsi="Arial" w:cs="Arial"/>
          <w:sz w:val="22"/>
          <w:szCs w:val="22"/>
        </w:rPr>
        <w:t>Ambito Sociale di Gioia del Colle</w:t>
      </w:r>
    </w:p>
    <w:p w14:paraId="55929A26" w14:textId="77777777" w:rsidR="00B072C8" w:rsidRPr="00181898" w:rsidRDefault="00420C80">
      <w:pPr>
        <w:pStyle w:val="Standard"/>
        <w:jc w:val="right"/>
        <w:rPr>
          <w:rFonts w:ascii="Arial" w:hAnsi="Arial" w:cs="Arial"/>
          <w:sz w:val="22"/>
          <w:szCs w:val="22"/>
        </w:rPr>
      </w:pPr>
      <w:r w:rsidRPr="00181898">
        <w:rPr>
          <w:rFonts w:ascii="Arial" w:hAnsi="Arial" w:cs="Arial"/>
          <w:sz w:val="22"/>
          <w:szCs w:val="22"/>
        </w:rPr>
        <w:t xml:space="preserve"> Comune di Gioia del Colle - Ufficio di Piano</w:t>
      </w:r>
    </w:p>
    <w:p w14:paraId="7430982A" w14:textId="77777777" w:rsidR="00B072C8" w:rsidRPr="00181898" w:rsidRDefault="00420C80">
      <w:pPr>
        <w:pStyle w:val="Standard"/>
        <w:jc w:val="right"/>
        <w:rPr>
          <w:rFonts w:ascii="Arial" w:hAnsi="Arial" w:cs="Arial"/>
          <w:sz w:val="22"/>
          <w:szCs w:val="22"/>
        </w:rPr>
      </w:pPr>
      <w:r w:rsidRPr="00181898">
        <w:rPr>
          <w:rFonts w:ascii="Arial" w:hAnsi="Arial" w:cs="Arial"/>
          <w:sz w:val="22"/>
          <w:szCs w:val="22"/>
        </w:rPr>
        <w:t xml:space="preserve"> c/o Ufficio Servizi Sociali</w:t>
      </w:r>
    </w:p>
    <w:p w14:paraId="074A86D6" w14:textId="77777777" w:rsidR="00B072C8" w:rsidRPr="00181898" w:rsidRDefault="00420C80">
      <w:pPr>
        <w:pStyle w:val="Standard"/>
        <w:jc w:val="right"/>
        <w:rPr>
          <w:rFonts w:ascii="Arial" w:hAnsi="Arial" w:cs="Arial"/>
          <w:sz w:val="22"/>
          <w:szCs w:val="22"/>
        </w:rPr>
      </w:pPr>
      <w:r w:rsidRPr="00181898">
        <w:rPr>
          <w:rFonts w:ascii="Arial" w:hAnsi="Arial" w:cs="Arial"/>
          <w:sz w:val="22"/>
          <w:szCs w:val="22"/>
        </w:rPr>
        <w:t>Via A. Gatta, 33</w:t>
      </w:r>
    </w:p>
    <w:p w14:paraId="512371B8" w14:textId="77777777" w:rsidR="00B072C8" w:rsidRPr="00181898" w:rsidRDefault="00420C80">
      <w:pPr>
        <w:pStyle w:val="Standard"/>
        <w:jc w:val="right"/>
        <w:rPr>
          <w:rFonts w:ascii="Arial" w:hAnsi="Arial" w:cs="Arial"/>
          <w:sz w:val="22"/>
          <w:szCs w:val="22"/>
        </w:rPr>
      </w:pPr>
      <w:r w:rsidRPr="00181898">
        <w:rPr>
          <w:rFonts w:ascii="Arial" w:hAnsi="Arial" w:cs="Arial"/>
          <w:sz w:val="22"/>
          <w:szCs w:val="22"/>
        </w:rPr>
        <w:t>70023 GIOIA DEL COLLE</w:t>
      </w:r>
    </w:p>
    <w:p w14:paraId="57CE7F9A" w14:textId="77777777" w:rsidR="00B072C8" w:rsidRPr="00181898" w:rsidRDefault="00B072C8">
      <w:pPr>
        <w:pStyle w:val="Standard"/>
        <w:spacing w:before="4"/>
        <w:ind w:left="-35" w:right="14"/>
        <w:jc w:val="both"/>
        <w:rPr>
          <w:rFonts w:ascii="Arial" w:hAnsi="Arial" w:cs="Arial"/>
          <w:color w:val="000000"/>
          <w:sz w:val="22"/>
          <w:szCs w:val="22"/>
        </w:rPr>
      </w:pPr>
    </w:p>
    <w:p w14:paraId="28021608" w14:textId="77777777" w:rsidR="00B072C8" w:rsidRPr="00181898" w:rsidRDefault="00420C80">
      <w:pPr>
        <w:pStyle w:val="Standard"/>
        <w:spacing w:line="360" w:lineRule="auto"/>
        <w:jc w:val="both"/>
        <w:rPr>
          <w:rFonts w:ascii="Arial" w:hAnsi="Arial" w:cs="Arial"/>
          <w:sz w:val="22"/>
          <w:szCs w:val="22"/>
        </w:rPr>
      </w:pPr>
      <w:r w:rsidRPr="00181898">
        <w:rPr>
          <w:rFonts w:ascii="Arial" w:hAnsi="Arial" w:cs="Arial"/>
          <w:color w:val="000000"/>
          <w:sz w:val="22"/>
          <w:szCs w:val="22"/>
        </w:rPr>
        <w:t xml:space="preserve"> </w:t>
      </w:r>
      <w:r w:rsidRPr="00181898">
        <w:rPr>
          <w:rFonts w:ascii="Arial" w:hAnsi="Arial" w:cs="Arial"/>
          <w:sz w:val="22"/>
          <w:szCs w:val="22"/>
        </w:rPr>
        <w:t>Il/La sottoscritto/a…………………………………………………</w:t>
      </w:r>
      <w:proofErr w:type="gramStart"/>
      <w:r w:rsidRPr="00181898">
        <w:rPr>
          <w:rFonts w:ascii="Arial" w:hAnsi="Arial" w:cs="Arial"/>
          <w:sz w:val="22"/>
          <w:szCs w:val="22"/>
        </w:rPr>
        <w:t>…….</w:t>
      </w:r>
      <w:proofErr w:type="gramEnd"/>
      <w:r w:rsidRPr="00181898">
        <w:rPr>
          <w:rFonts w:ascii="Arial" w:hAnsi="Arial" w:cs="Arial"/>
          <w:sz w:val="22"/>
          <w:szCs w:val="22"/>
        </w:rPr>
        <w:t xml:space="preserve">.…………………………………....….…,  </w:t>
      </w:r>
    </w:p>
    <w:p w14:paraId="7313F7A3" w14:textId="77777777" w:rsidR="00B072C8" w:rsidRPr="00181898" w:rsidRDefault="00420C80">
      <w:pPr>
        <w:pStyle w:val="Standard"/>
        <w:spacing w:line="360" w:lineRule="auto"/>
        <w:jc w:val="both"/>
        <w:rPr>
          <w:rFonts w:ascii="Arial" w:hAnsi="Arial" w:cs="Arial"/>
          <w:sz w:val="22"/>
          <w:szCs w:val="22"/>
        </w:rPr>
      </w:pPr>
      <w:r w:rsidRPr="00181898">
        <w:rPr>
          <w:rFonts w:ascii="Arial" w:hAnsi="Arial" w:cs="Arial"/>
          <w:sz w:val="22"/>
          <w:szCs w:val="22"/>
        </w:rPr>
        <w:t>nato/a ……………………</w:t>
      </w:r>
      <w:proofErr w:type="gramStart"/>
      <w:r w:rsidRPr="00181898">
        <w:rPr>
          <w:rFonts w:ascii="Arial" w:hAnsi="Arial" w:cs="Arial"/>
          <w:sz w:val="22"/>
          <w:szCs w:val="22"/>
        </w:rPr>
        <w:t>…….</w:t>
      </w:r>
      <w:proofErr w:type="gramEnd"/>
      <w:r w:rsidRPr="00181898">
        <w:rPr>
          <w:rFonts w:ascii="Arial" w:hAnsi="Arial" w:cs="Arial"/>
          <w:sz w:val="22"/>
          <w:szCs w:val="22"/>
        </w:rPr>
        <w:t>…….…………………….il…………………….………………………….………,</w:t>
      </w:r>
    </w:p>
    <w:p w14:paraId="60101409" w14:textId="77777777" w:rsidR="00B072C8" w:rsidRPr="00181898" w:rsidRDefault="00420C80">
      <w:pPr>
        <w:pStyle w:val="Standard"/>
        <w:spacing w:line="360" w:lineRule="auto"/>
        <w:jc w:val="both"/>
        <w:rPr>
          <w:rFonts w:ascii="Arial" w:hAnsi="Arial" w:cs="Arial"/>
          <w:sz w:val="22"/>
          <w:szCs w:val="22"/>
        </w:rPr>
      </w:pPr>
      <w:r w:rsidRPr="00181898">
        <w:rPr>
          <w:rFonts w:ascii="Arial" w:hAnsi="Arial" w:cs="Arial"/>
          <w:sz w:val="22"/>
          <w:szCs w:val="22"/>
        </w:rPr>
        <w:t>residente ……………………………………………………………………</w:t>
      </w:r>
      <w:proofErr w:type="gramStart"/>
      <w:r w:rsidRPr="00181898">
        <w:rPr>
          <w:rFonts w:ascii="Arial" w:hAnsi="Arial" w:cs="Arial"/>
          <w:sz w:val="22"/>
          <w:szCs w:val="22"/>
        </w:rPr>
        <w:t>…….</w:t>
      </w:r>
      <w:proofErr w:type="gramEnd"/>
      <w:r w:rsidRPr="00181898">
        <w:rPr>
          <w:rFonts w:ascii="Arial" w:hAnsi="Arial" w:cs="Arial"/>
          <w:sz w:val="22"/>
          <w:szCs w:val="22"/>
        </w:rPr>
        <w:t>………………………….………,</w:t>
      </w:r>
    </w:p>
    <w:p w14:paraId="63DD85CB" w14:textId="77777777" w:rsidR="00B072C8" w:rsidRPr="00181898" w:rsidRDefault="00420C80">
      <w:pPr>
        <w:pStyle w:val="Standard"/>
        <w:spacing w:line="360" w:lineRule="auto"/>
        <w:jc w:val="both"/>
        <w:rPr>
          <w:rFonts w:ascii="Arial" w:hAnsi="Arial" w:cs="Arial"/>
          <w:sz w:val="22"/>
          <w:szCs w:val="22"/>
        </w:rPr>
      </w:pPr>
      <w:r w:rsidRPr="00181898">
        <w:rPr>
          <w:rFonts w:ascii="Arial" w:hAnsi="Arial" w:cs="Arial"/>
          <w:sz w:val="22"/>
          <w:szCs w:val="22"/>
        </w:rPr>
        <w:t>C.F……………………………………………………………………………………………………………</w:t>
      </w:r>
      <w:proofErr w:type="gramStart"/>
      <w:r w:rsidRPr="00181898">
        <w:rPr>
          <w:rFonts w:ascii="Arial" w:hAnsi="Arial" w:cs="Arial"/>
          <w:sz w:val="22"/>
          <w:szCs w:val="22"/>
        </w:rPr>
        <w:t>…….</w:t>
      </w:r>
      <w:proofErr w:type="gramEnd"/>
      <w:r w:rsidRPr="00181898">
        <w:rPr>
          <w:rFonts w:ascii="Arial" w:hAnsi="Arial" w:cs="Arial"/>
          <w:sz w:val="22"/>
          <w:szCs w:val="22"/>
        </w:rPr>
        <w:t>.…</w:t>
      </w:r>
    </w:p>
    <w:p w14:paraId="4462A57F" w14:textId="77777777" w:rsidR="00B072C8" w:rsidRPr="00181898" w:rsidRDefault="00420C80">
      <w:pPr>
        <w:pStyle w:val="Standard"/>
        <w:spacing w:line="360" w:lineRule="auto"/>
        <w:jc w:val="both"/>
        <w:rPr>
          <w:rFonts w:ascii="Arial" w:hAnsi="Arial" w:cs="Arial"/>
          <w:sz w:val="22"/>
          <w:szCs w:val="22"/>
        </w:rPr>
      </w:pPr>
      <w:r w:rsidRPr="00181898">
        <w:rPr>
          <w:rFonts w:ascii="Arial" w:hAnsi="Arial" w:cs="Arial"/>
          <w:sz w:val="22"/>
          <w:szCs w:val="22"/>
        </w:rPr>
        <w:t>documento di riconoscimento: CARTA D’IDENTITA’ n………………...………………</w:t>
      </w:r>
      <w:proofErr w:type="gramStart"/>
      <w:r w:rsidRPr="00181898">
        <w:rPr>
          <w:rFonts w:ascii="Arial" w:hAnsi="Arial" w:cs="Arial"/>
          <w:sz w:val="22"/>
          <w:szCs w:val="22"/>
        </w:rPr>
        <w:t>…….</w:t>
      </w:r>
      <w:proofErr w:type="gramEnd"/>
      <w:r w:rsidRPr="00181898">
        <w:rPr>
          <w:rFonts w:ascii="Arial" w:hAnsi="Arial" w:cs="Arial"/>
          <w:sz w:val="22"/>
          <w:szCs w:val="22"/>
        </w:rPr>
        <w:t xml:space="preserve">rilasciata da …………………………..……….scadenza …………………………. </w:t>
      </w:r>
      <w:proofErr w:type="spellStart"/>
      <w:r w:rsidRPr="00181898">
        <w:rPr>
          <w:rFonts w:ascii="Arial" w:hAnsi="Arial" w:cs="Arial"/>
          <w:sz w:val="22"/>
          <w:szCs w:val="22"/>
        </w:rPr>
        <w:t>tel</w:t>
      </w:r>
      <w:proofErr w:type="spellEnd"/>
      <w:r w:rsidRPr="00181898">
        <w:rPr>
          <w:rFonts w:ascii="Arial" w:hAnsi="Arial" w:cs="Arial"/>
          <w:sz w:val="22"/>
          <w:szCs w:val="22"/>
        </w:rPr>
        <w:t>……………………………………</w:t>
      </w:r>
      <w:proofErr w:type="gramStart"/>
      <w:r w:rsidRPr="00181898">
        <w:rPr>
          <w:rFonts w:ascii="Arial" w:hAnsi="Arial" w:cs="Arial"/>
          <w:sz w:val="22"/>
          <w:szCs w:val="22"/>
        </w:rPr>
        <w:t>…….</w:t>
      </w:r>
      <w:proofErr w:type="gramEnd"/>
      <w:r w:rsidRPr="00181898">
        <w:rPr>
          <w:rFonts w:ascii="Arial" w:hAnsi="Arial" w:cs="Arial"/>
          <w:sz w:val="22"/>
          <w:szCs w:val="22"/>
        </w:rPr>
        <w:t>,</w:t>
      </w:r>
    </w:p>
    <w:p w14:paraId="1773D06E" w14:textId="77777777" w:rsidR="00B072C8" w:rsidRPr="00181898" w:rsidRDefault="00420C80">
      <w:pPr>
        <w:pStyle w:val="Standard"/>
        <w:spacing w:line="360" w:lineRule="auto"/>
        <w:jc w:val="both"/>
        <w:rPr>
          <w:rFonts w:ascii="Arial" w:hAnsi="Arial" w:cs="Arial"/>
          <w:sz w:val="22"/>
          <w:szCs w:val="22"/>
        </w:rPr>
      </w:pPr>
      <w:r w:rsidRPr="00181898">
        <w:rPr>
          <w:rFonts w:ascii="Arial" w:hAnsi="Arial" w:cs="Arial"/>
          <w:sz w:val="22"/>
          <w:szCs w:val="22"/>
        </w:rPr>
        <w:t>e-mail………………………………………………………………………</w:t>
      </w:r>
      <w:proofErr w:type="gramStart"/>
      <w:r w:rsidRPr="00181898">
        <w:rPr>
          <w:rFonts w:ascii="Arial" w:hAnsi="Arial" w:cs="Arial"/>
          <w:sz w:val="22"/>
          <w:szCs w:val="22"/>
        </w:rPr>
        <w:t>…….</w:t>
      </w:r>
      <w:proofErr w:type="gramEnd"/>
      <w:r w:rsidRPr="00181898">
        <w:rPr>
          <w:rFonts w:ascii="Arial" w:hAnsi="Arial" w:cs="Arial"/>
          <w:sz w:val="22"/>
          <w:szCs w:val="22"/>
        </w:rPr>
        <w:t>.………………………………..….,</w:t>
      </w:r>
    </w:p>
    <w:p w14:paraId="510FD6E3" w14:textId="77777777" w:rsidR="00B072C8" w:rsidRPr="00181898" w:rsidRDefault="00420C80">
      <w:pPr>
        <w:pStyle w:val="Standard"/>
        <w:tabs>
          <w:tab w:val="right" w:pos="3460"/>
        </w:tabs>
        <w:spacing w:after="120"/>
        <w:jc w:val="both"/>
        <w:rPr>
          <w:rFonts w:ascii="Arial" w:hAnsi="Arial" w:cs="Arial"/>
          <w:sz w:val="22"/>
          <w:szCs w:val="22"/>
        </w:rPr>
      </w:pPr>
      <w:r w:rsidRPr="00181898">
        <w:rPr>
          <w:rFonts w:ascii="Arial" w:hAnsi="Arial" w:cs="Arial"/>
          <w:sz w:val="22"/>
          <w:szCs w:val="22"/>
        </w:rPr>
        <w:t xml:space="preserve">recapito per eventuali comunicazioni relative alla procedura (indicare solo se diverso dall'indirizzo di </w:t>
      </w:r>
      <w:proofErr w:type="gramStart"/>
      <w:r w:rsidRPr="00181898">
        <w:rPr>
          <w:rFonts w:ascii="Arial" w:hAnsi="Arial" w:cs="Arial"/>
          <w:sz w:val="22"/>
          <w:szCs w:val="22"/>
        </w:rPr>
        <w:t>residenza)  …</w:t>
      </w:r>
      <w:proofErr w:type="gramEnd"/>
      <w:r w:rsidRPr="00181898">
        <w:rPr>
          <w:rFonts w:ascii="Arial" w:hAnsi="Arial" w:cs="Arial"/>
          <w:sz w:val="22"/>
          <w:szCs w:val="22"/>
        </w:rPr>
        <w:t>…………………………………………………………………………………………………….</w:t>
      </w:r>
    </w:p>
    <w:p w14:paraId="67B3B4E1" w14:textId="77777777" w:rsidR="00B072C8" w:rsidRPr="00181898" w:rsidRDefault="00420C80">
      <w:pPr>
        <w:pStyle w:val="Standard"/>
        <w:spacing w:before="4"/>
        <w:ind w:left="-35" w:right="14"/>
        <w:jc w:val="center"/>
        <w:rPr>
          <w:rFonts w:ascii="Arial" w:hAnsi="Arial" w:cs="Arial"/>
          <w:sz w:val="22"/>
          <w:szCs w:val="22"/>
        </w:rPr>
      </w:pPr>
      <w:r w:rsidRPr="00181898">
        <w:rPr>
          <w:rFonts w:ascii="Arial" w:hAnsi="Arial" w:cs="Arial"/>
          <w:b/>
          <w:color w:val="000000"/>
          <w:sz w:val="22"/>
          <w:szCs w:val="22"/>
        </w:rPr>
        <w:t>CHIEDE DI PARTECIPARE</w:t>
      </w:r>
    </w:p>
    <w:p w14:paraId="742F0396" w14:textId="77777777" w:rsidR="00B072C8" w:rsidRPr="00181898" w:rsidRDefault="00B072C8">
      <w:pPr>
        <w:pStyle w:val="Standard"/>
        <w:spacing w:before="4"/>
        <w:ind w:left="-35" w:right="14"/>
        <w:jc w:val="center"/>
        <w:rPr>
          <w:rFonts w:ascii="Arial" w:hAnsi="Arial" w:cs="Arial"/>
          <w:color w:val="000000"/>
          <w:sz w:val="22"/>
          <w:szCs w:val="22"/>
        </w:rPr>
      </w:pPr>
    </w:p>
    <w:p w14:paraId="4AA98841" w14:textId="77777777" w:rsidR="00B072C8" w:rsidRPr="00181898" w:rsidRDefault="00420C80">
      <w:pPr>
        <w:pStyle w:val="Standard"/>
        <w:spacing w:before="4"/>
        <w:ind w:left="-35" w:right="14"/>
        <w:jc w:val="center"/>
        <w:rPr>
          <w:rFonts w:ascii="Arial" w:hAnsi="Arial" w:cs="Arial"/>
          <w:b/>
          <w:bCs/>
          <w:sz w:val="22"/>
          <w:szCs w:val="22"/>
        </w:rPr>
      </w:pPr>
      <w:r w:rsidRPr="00181898">
        <w:rPr>
          <w:rFonts w:ascii="Arial" w:hAnsi="Arial" w:cs="Arial"/>
          <w:b/>
          <w:bCs/>
          <w:sz w:val="22"/>
          <w:szCs w:val="22"/>
        </w:rPr>
        <w:t>AVVISO DI SELEZIONE PUBBLICA PER TITOLI E COLLOQUIO PER L’ASSUNZIONE A TEMPO PIENO E DETERMINATO DI N. 3 ASSISTENTI SOCIALI, CATEGORIA GIURIDICA ED ECONOMICA D1, A VALERE SUL FONDO POVERTÀ - 2018.</w:t>
      </w:r>
    </w:p>
    <w:p w14:paraId="64DCFBB4" w14:textId="77777777" w:rsidR="00B072C8" w:rsidRPr="00181898" w:rsidRDefault="00420C80">
      <w:pPr>
        <w:pStyle w:val="Standard"/>
        <w:spacing w:before="4"/>
        <w:ind w:left="-35" w:right="14"/>
        <w:jc w:val="both"/>
        <w:rPr>
          <w:rFonts w:ascii="Arial" w:hAnsi="Arial" w:cs="Arial"/>
          <w:sz w:val="22"/>
          <w:szCs w:val="22"/>
        </w:rPr>
      </w:pPr>
      <w:r w:rsidRPr="00181898">
        <w:rPr>
          <w:rFonts w:ascii="Arial" w:hAnsi="Arial" w:cs="Arial"/>
          <w:color w:val="000000"/>
          <w:sz w:val="22"/>
          <w:szCs w:val="22"/>
        </w:rPr>
        <w:t xml:space="preserve"> </w:t>
      </w:r>
    </w:p>
    <w:p w14:paraId="0CB11D48" w14:textId="77777777" w:rsidR="00B072C8" w:rsidRPr="00181898" w:rsidRDefault="00420C80">
      <w:pPr>
        <w:pStyle w:val="Standard"/>
        <w:spacing w:before="4"/>
        <w:ind w:left="-35" w:right="14"/>
        <w:jc w:val="both"/>
        <w:rPr>
          <w:rFonts w:ascii="Arial" w:hAnsi="Arial" w:cs="Arial"/>
          <w:sz w:val="22"/>
          <w:szCs w:val="22"/>
        </w:rPr>
      </w:pPr>
      <w:r w:rsidRPr="00181898">
        <w:rPr>
          <w:rFonts w:ascii="Arial" w:hAnsi="Arial" w:cs="Arial"/>
          <w:sz w:val="22"/>
          <w:szCs w:val="22"/>
        </w:rPr>
        <w:t>A tal fine dichiara, ai sensi dell’articolo 1 del DPR n.445/2000, consapevole delle sanzioni penali previste in caso di dichiarazione mendace dagli articoli 75 e 76 del summenzionato DPR n. 445/2000:</w:t>
      </w:r>
    </w:p>
    <w:p w14:paraId="01BD146C" w14:textId="77777777" w:rsidR="00B072C8" w:rsidRPr="00181898" w:rsidRDefault="00420C80">
      <w:pPr>
        <w:pStyle w:val="Paragrafoelenco"/>
        <w:numPr>
          <w:ilvl w:val="0"/>
          <w:numId w:val="5"/>
        </w:numPr>
        <w:spacing w:after="120"/>
        <w:ind w:left="709" w:hanging="567"/>
        <w:rPr>
          <w:rFonts w:ascii="Arial" w:hAnsi="Arial" w:cs="Arial"/>
          <w:sz w:val="22"/>
          <w:szCs w:val="22"/>
        </w:rPr>
      </w:pPr>
      <w:r w:rsidRPr="00181898">
        <w:rPr>
          <w:rFonts w:ascii="Arial" w:hAnsi="Arial" w:cs="Arial"/>
          <w:sz w:val="22"/>
          <w:szCs w:val="22"/>
        </w:rPr>
        <w:t>di confermare il luogo e la data di nascita sopra indicati;</w:t>
      </w:r>
    </w:p>
    <w:p w14:paraId="4DC52EBA"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di confermare altresì la residenza ed il codice fiscale sopra indicati;</w:t>
      </w:r>
    </w:p>
    <w:p w14:paraId="209E77F5"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di impegnarsi a segnalare tempestivamente per iscritto ogni eventuale successiva variazione dei propri recapiti sopra indicati, per le comunicazioni relative alla selezione in oggetto;</w:t>
      </w:r>
    </w:p>
    <w:p w14:paraId="7A6CA913"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 xml:space="preserve">il   possesso   della   cittadinanza   italiana   </w:t>
      </w:r>
    </w:p>
    <w:p w14:paraId="359F2B26" w14:textId="77777777" w:rsidR="00B072C8" w:rsidRPr="00181898" w:rsidRDefault="00420C80">
      <w:pPr>
        <w:pStyle w:val="Paragrafoelenco"/>
        <w:spacing w:after="120"/>
        <w:ind w:left="709"/>
        <w:jc w:val="center"/>
        <w:rPr>
          <w:rFonts w:ascii="Arial" w:hAnsi="Arial" w:cs="Arial"/>
          <w:sz w:val="22"/>
          <w:szCs w:val="22"/>
        </w:rPr>
      </w:pPr>
      <w:r w:rsidRPr="00181898">
        <w:rPr>
          <w:rFonts w:ascii="Arial" w:hAnsi="Arial" w:cs="Arial"/>
          <w:i/>
          <w:sz w:val="22"/>
          <w:szCs w:val="22"/>
        </w:rPr>
        <w:t>ovvero</w:t>
      </w:r>
    </w:p>
    <w:p w14:paraId="3647245A" w14:textId="77777777" w:rsidR="00B072C8" w:rsidRPr="00181898" w:rsidRDefault="00420C80">
      <w:pPr>
        <w:pStyle w:val="Paragrafoelenco"/>
        <w:numPr>
          <w:ilvl w:val="0"/>
          <w:numId w:val="1"/>
        </w:numPr>
        <w:spacing w:after="120"/>
        <w:ind w:left="680" w:hanging="510"/>
        <w:jc w:val="both"/>
        <w:rPr>
          <w:rFonts w:ascii="Arial" w:hAnsi="Arial" w:cs="Arial"/>
          <w:sz w:val="22"/>
          <w:szCs w:val="22"/>
        </w:rPr>
      </w:pPr>
      <w:r w:rsidRPr="00181898">
        <w:rPr>
          <w:rFonts w:ascii="Arial" w:hAnsi="Arial" w:cs="Arial"/>
          <w:sz w:val="22"/>
          <w:szCs w:val="22"/>
        </w:rPr>
        <w:t>di avere lo   status   di   cittadino europeo come indicato al punto 2) dei “Requisiti” con le seguenti precisazioni:</w:t>
      </w:r>
    </w:p>
    <w:p w14:paraId="624A587A" w14:textId="77777777" w:rsidR="00B072C8" w:rsidRPr="00181898" w:rsidRDefault="00420C80">
      <w:pPr>
        <w:pStyle w:val="Paragrafoelenco"/>
        <w:numPr>
          <w:ilvl w:val="0"/>
          <w:numId w:val="1"/>
        </w:numPr>
        <w:spacing w:after="120"/>
        <w:ind w:left="709" w:hanging="510"/>
        <w:jc w:val="both"/>
        <w:rPr>
          <w:rFonts w:ascii="Arial" w:hAnsi="Arial" w:cs="Arial"/>
          <w:sz w:val="22"/>
          <w:szCs w:val="22"/>
        </w:rPr>
      </w:pPr>
      <w:r w:rsidRPr="00181898">
        <w:rPr>
          <w:rFonts w:ascii="Arial" w:hAnsi="Arial" w:cs="Arial"/>
          <w:sz w:val="22"/>
          <w:szCs w:val="22"/>
        </w:rPr>
        <w:t>godere   dei   diritti   civili   e   politici   anche   negli   Stati   di   appartenenza   o   di provenienza;</w:t>
      </w:r>
    </w:p>
    <w:p w14:paraId="59311A9C" w14:textId="77777777" w:rsidR="00B072C8" w:rsidRPr="00181898" w:rsidRDefault="00420C80">
      <w:pPr>
        <w:pStyle w:val="Paragrafoelenco"/>
        <w:numPr>
          <w:ilvl w:val="0"/>
          <w:numId w:val="1"/>
        </w:numPr>
        <w:spacing w:after="120"/>
        <w:ind w:left="709" w:hanging="510"/>
        <w:jc w:val="both"/>
        <w:rPr>
          <w:rFonts w:ascii="Arial" w:hAnsi="Arial" w:cs="Arial"/>
          <w:sz w:val="22"/>
          <w:szCs w:val="22"/>
        </w:rPr>
      </w:pPr>
      <w:r w:rsidRPr="00181898">
        <w:rPr>
          <w:rFonts w:ascii="Arial" w:hAnsi="Arial" w:cs="Arial"/>
          <w:sz w:val="22"/>
          <w:szCs w:val="22"/>
        </w:rPr>
        <w:t>essere in possesso, fatta eccezione della titolarità della cittadinanza italiana, di tutti gli altri requisiti previsti per i cittadini della Repubblica;</w:t>
      </w:r>
    </w:p>
    <w:p w14:paraId="4BD6A7CA" w14:textId="77777777" w:rsidR="00B072C8" w:rsidRPr="00181898" w:rsidRDefault="00420C80">
      <w:pPr>
        <w:pStyle w:val="Paragrafoelenco"/>
        <w:numPr>
          <w:ilvl w:val="0"/>
          <w:numId w:val="1"/>
        </w:numPr>
        <w:spacing w:after="120"/>
        <w:ind w:left="709" w:hanging="510"/>
        <w:jc w:val="both"/>
        <w:rPr>
          <w:rFonts w:ascii="Arial" w:hAnsi="Arial" w:cs="Arial"/>
          <w:sz w:val="22"/>
          <w:szCs w:val="22"/>
        </w:rPr>
      </w:pPr>
      <w:r w:rsidRPr="00181898">
        <w:rPr>
          <w:rFonts w:ascii="Arial" w:hAnsi="Arial" w:cs="Arial"/>
          <w:sz w:val="22"/>
          <w:szCs w:val="22"/>
        </w:rPr>
        <w:t>avere adeguata conoscenza della lingua italiana;</w:t>
      </w:r>
    </w:p>
    <w:p w14:paraId="04EFD76A" w14:textId="77777777" w:rsidR="00B072C8" w:rsidRPr="00181898" w:rsidRDefault="00420C80">
      <w:pPr>
        <w:pStyle w:val="Paragrafoelenco"/>
        <w:numPr>
          <w:ilvl w:val="0"/>
          <w:numId w:val="1"/>
        </w:numPr>
        <w:spacing w:after="120"/>
        <w:ind w:left="709" w:hanging="510"/>
        <w:jc w:val="both"/>
        <w:rPr>
          <w:rFonts w:ascii="Arial" w:hAnsi="Arial" w:cs="Arial"/>
          <w:sz w:val="22"/>
          <w:szCs w:val="22"/>
        </w:rPr>
      </w:pPr>
      <w:r w:rsidRPr="00181898">
        <w:rPr>
          <w:rFonts w:ascii="Arial" w:hAnsi="Arial" w:cs="Arial"/>
          <w:sz w:val="22"/>
          <w:szCs w:val="22"/>
        </w:rPr>
        <w:t xml:space="preserve">di non essere incorso anche nel paese di origine </w:t>
      </w:r>
      <w:proofErr w:type="gramStart"/>
      <w:r w:rsidRPr="00181898">
        <w:rPr>
          <w:rFonts w:ascii="Arial" w:hAnsi="Arial" w:cs="Arial"/>
          <w:sz w:val="22"/>
          <w:szCs w:val="22"/>
        </w:rPr>
        <w:t>nelle  fattispecie</w:t>
      </w:r>
      <w:proofErr w:type="gramEnd"/>
      <w:r w:rsidRPr="00181898">
        <w:rPr>
          <w:rFonts w:ascii="Arial" w:hAnsi="Arial" w:cs="Arial"/>
          <w:sz w:val="22"/>
          <w:szCs w:val="22"/>
        </w:rPr>
        <w:t xml:space="preserve"> di cui ai punti 12), 13), 14), 15), 16), 17) di cui all’art. 4 del presente Avviso;</w:t>
      </w:r>
    </w:p>
    <w:p w14:paraId="0027A79F" w14:textId="77777777" w:rsidR="00B072C8" w:rsidRPr="00181898" w:rsidRDefault="00420C80">
      <w:pPr>
        <w:pStyle w:val="Paragrafoelenco"/>
        <w:spacing w:after="120"/>
        <w:ind w:left="709"/>
        <w:jc w:val="center"/>
        <w:rPr>
          <w:rFonts w:ascii="Arial" w:hAnsi="Arial" w:cs="Arial"/>
          <w:sz w:val="22"/>
          <w:szCs w:val="22"/>
        </w:rPr>
      </w:pPr>
      <w:r w:rsidRPr="00181898">
        <w:rPr>
          <w:rFonts w:ascii="Arial" w:hAnsi="Arial" w:cs="Arial"/>
          <w:i/>
          <w:sz w:val="22"/>
          <w:szCs w:val="22"/>
        </w:rPr>
        <w:t>ovvero</w:t>
      </w:r>
    </w:p>
    <w:p w14:paraId="0C563563"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position w:val="1"/>
          <w:sz w:val="22"/>
          <w:szCs w:val="22"/>
        </w:rPr>
        <w:lastRenderedPageBreak/>
        <w:t xml:space="preserve">di avere lo   status   di   </w:t>
      </w:r>
      <w:r w:rsidRPr="00181898">
        <w:rPr>
          <w:rFonts w:ascii="Arial" w:eastAsia="Palatino Linotype" w:hAnsi="Arial" w:cs="Arial"/>
          <w:position w:val="1"/>
          <w:sz w:val="22"/>
          <w:szCs w:val="22"/>
        </w:rPr>
        <w:t xml:space="preserve">essere cittadino extracomunitario regolarmente soggiornante in </w:t>
      </w:r>
      <w:proofErr w:type="gramStart"/>
      <w:r w:rsidRPr="00181898">
        <w:rPr>
          <w:rFonts w:ascii="Arial" w:eastAsia="Palatino Linotype" w:hAnsi="Arial" w:cs="Arial"/>
          <w:position w:val="1"/>
          <w:sz w:val="22"/>
          <w:szCs w:val="22"/>
        </w:rPr>
        <w:t>quanto  familiare</w:t>
      </w:r>
      <w:proofErr w:type="gramEnd"/>
      <w:r w:rsidRPr="00181898">
        <w:rPr>
          <w:rFonts w:ascii="Arial" w:eastAsia="Palatino Linotype" w:hAnsi="Arial" w:cs="Arial"/>
          <w:position w:val="1"/>
          <w:sz w:val="22"/>
          <w:szCs w:val="22"/>
        </w:rPr>
        <w:t xml:space="preserve"> di cittadino italiano  o  comunitario  ai  sensi  dell’art.  </w:t>
      </w:r>
      <w:proofErr w:type="gramStart"/>
      <w:r w:rsidRPr="00181898">
        <w:rPr>
          <w:rFonts w:ascii="Arial" w:eastAsia="Palatino Linotype" w:hAnsi="Arial" w:cs="Arial"/>
          <w:position w:val="1"/>
          <w:sz w:val="22"/>
          <w:szCs w:val="22"/>
        </w:rPr>
        <w:t>2,  comma</w:t>
      </w:r>
      <w:proofErr w:type="gramEnd"/>
      <w:r w:rsidRPr="00181898">
        <w:rPr>
          <w:rFonts w:ascii="Arial" w:eastAsia="Palatino Linotype" w:hAnsi="Arial" w:cs="Arial"/>
          <w:position w:val="1"/>
          <w:sz w:val="22"/>
          <w:szCs w:val="22"/>
        </w:rPr>
        <w:t xml:space="preserve">  1,  lettera  b)  del  D.  </w:t>
      </w:r>
      <w:proofErr w:type="gramStart"/>
      <w:r w:rsidRPr="00181898">
        <w:rPr>
          <w:rFonts w:ascii="Arial" w:eastAsia="Palatino Linotype" w:hAnsi="Arial" w:cs="Arial"/>
          <w:position w:val="1"/>
          <w:sz w:val="22"/>
          <w:szCs w:val="22"/>
        </w:rPr>
        <w:t>Lgs  6</w:t>
      </w:r>
      <w:proofErr w:type="gramEnd"/>
      <w:r w:rsidRPr="00181898">
        <w:rPr>
          <w:rFonts w:ascii="Arial" w:eastAsia="Palatino Linotype" w:hAnsi="Arial" w:cs="Arial"/>
          <w:position w:val="1"/>
          <w:sz w:val="22"/>
          <w:szCs w:val="22"/>
        </w:rPr>
        <w:t xml:space="preserve"> febbraio 2007, n. 30 con le seguenti precisazioni</w:t>
      </w:r>
    </w:p>
    <w:p w14:paraId="624ADA66" w14:textId="77777777" w:rsidR="00B072C8" w:rsidRPr="00181898" w:rsidRDefault="00420C80">
      <w:pPr>
        <w:pStyle w:val="Paragrafoelenco"/>
        <w:numPr>
          <w:ilvl w:val="0"/>
          <w:numId w:val="1"/>
        </w:numPr>
        <w:spacing w:after="120"/>
        <w:ind w:left="993" w:hanging="284"/>
        <w:jc w:val="both"/>
        <w:rPr>
          <w:rFonts w:ascii="Arial" w:hAnsi="Arial" w:cs="Arial"/>
          <w:sz w:val="22"/>
          <w:szCs w:val="22"/>
        </w:rPr>
      </w:pPr>
      <w:r w:rsidRPr="00181898">
        <w:rPr>
          <w:rFonts w:ascii="Arial" w:hAnsi="Arial" w:cs="Arial"/>
          <w:sz w:val="22"/>
          <w:szCs w:val="22"/>
        </w:rPr>
        <w:t xml:space="preserve"> essere in possesso del permesso di soggiorno o del permesso di soggiorno permanente e specificare il grado di parentela con il cittadino italiano o comunitario nonché il possesso </w:t>
      </w:r>
      <w:proofErr w:type="gramStart"/>
      <w:r w:rsidRPr="00181898">
        <w:rPr>
          <w:rFonts w:ascii="Arial" w:hAnsi="Arial" w:cs="Arial"/>
          <w:sz w:val="22"/>
          <w:szCs w:val="22"/>
        </w:rPr>
        <w:t>degli  altri</w:t>
      </w:r>
      <w:proofErr w:type="gramEnd"/>
      <w:r w:rsidRPr="00181898">
        <w:rPr>
          <w:rFonts w:ascii="Arial" w:hAnsi="Arial" w:cs="Arial"/>
          <w:sz w:val="22"/>
          <w:szCs w:val="22"/>
        </w:rPr>
        <w:t xml:space="preserve"> requisiti previsti dall’art. n. 38 del D. Lgs. n. 165/2001.</w:t>
      </w:r>
    </w:p>
    <w:p w14:paraId="6CA9758D" w14:textId="77777777" w:rsidR="00B072C8" w:rsidRPr="00181898" w:rsidRDefault="00420C80">
      <w:pPr>
        <w:pStyle w:val="Paragrafoelenco"/>
        <w:numPr>
          <w:ilvl w:val="0"/>
          <w:numId w:val="1"/>
        </w:numPr>
        <w:spacing w:after="120"/>
        <w:ind w:left="993" w:hanging="284"/>
        <w:jc w:val="both"/>
        <w:rPr>
          <w:rFonts w:ascii="Arial" w:hAnsi="Arial" w:cs="Arial"/>
          <w:sz w:val="22"/>
          <w:szCs w:val="22"/>
        </w:rPr>
      </w:pPr>
      <w:r w:rsidRPr="00181898">
        <w:rPr>
          <w:rFonts w:ascii="Arial" w:hAnsi="Arial" w:cs="Arial"/>
          <w:sz w:val="22"/>
          <w:szCs w:val="22"/>
        </w:rPr>
        <w:t>di allegare alla domanda di partecipazione la copia del permesso di soggiorno o del permesso di soggiorno permanente nonché documento attestante il grado di parentela con il cittadino italiano o comunitario.</w:t>
      </w:r>
    </w:p>
    <w:p w14:paraId="3C0F9277" w14:textId="77777777" w:rsidR="00B072C8" w:rsidRPr="00181898" w:rsidRDefault="00420C80">
      <w:pPr>
        <w:pStyle w:val="Paragrafoelenco"/>
        <w:numPr>
          <w:ilvl w:val="0"/>
          <w:numId w:val="1"/>
        </w:numPr>
        <w:spacing w:after="120"/>
        <w:ind w:left="993" w:hanging="284"/>
        <w:jc w:val="both"/>
        <w:rPr>
          <w:rFonts w:ascii="Arial" w:hAnsi="Arial" w:cs="Arial"/>
          <w:sz w:val="22"/>
          <w:szCs w:val="22"/>
        </w:rPr>
      </w:pPr>
      <w:r w:rsidRPr="00181898">
        <w:rPr>
          <w:rFonts w:ascii="Arial" w:hAnsi="Arial" w:cs="Arial"/>
          <w:sz w:val="22"/>
          <w:szCs w:val="22"/>
        </w:rPr>
        <w:t xml:space="preserve">di non essere incorso anche nel paese di origine </w:t>
      </w:r>
      <w:proofErr w:type="gramStart"/>
      <w:r w:rsidRPr="00181898">
        <w:rPr>
          <w:rFonts w:ascii="Arial" w:hAnsi="Arial" w:cs="Arial"/>
          <w:sz w:val="22"/>
          <w:szCs w:val="22"/>
        </w:rPr>
        <w:t>nelle  fattispecie</w:t>
      </w:r>
      <w:proofErr w:type="gramEnd"/>
      <w:r w:rsidRPr="00181898">
        <w:rPr>
          <w:rFonts w:ascii="Arial" w:hAnsi="Arial" w:cs="Arial"/>
          <w:sz w:val="22"/>
          <w:szCs w:val="22"/>
        </w:rPr>
        <w:t xml:space="preserve"> di cui ai punti 12), 13), 14), 15), 16), 17) di cui all’art. 4 del presente Avviso;</w:t>
      </w:r>
    </w:p>
    <w:p w14:paraId="3C72BCF7" w14:textId="77777777" w:rsidR="00B072C8" w:rsidRPr="00181898" w:rsidRDefault="00420C80">
      <w:pPr>
        <w:pStyle w:val="Paragrafoelenco"/>
        <w:spacing w:after="120"/>
        <w:ind w:left="1070"/>
        <w:jc w:val="center"/>
        <w:rPr>
          <w:rFonts w:ascii="Arial" w:hAnsi="Arial" w:cs="Arial"/>
          <w:sz w:val="22"/>
          <w:szCs w:val="22"/>
        </w:rPr>
      </w:pPr>
      <w:r w:rsidRPr="00181898">
        <w:rPr>
          <w:rFonts w:ascii="Arial" w:hAnsi="Arial" w:cs="Arial"/>
          <w:i/>
          <w:sz w:val="22"/>
          <w:szCs w:val="22"/>
        </w:rPr>
        <w:t>ovvero</w:t>
      </w:r>
    </w:p>
    <w:p w14:paraId="18C8327D"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eastAsia="Palatino Linotype" w:hAnsi="Arial" w:cs="Arial"/>
          <w:position w:val="1"/>
          <w:sz w:val="22"/>
          <w:szCs w:val="22"/>
        </w:rPr>
        <w:t xml:space="preserve">di avere lo status di </w:t>
      </w:r>
      <w:proofErr w:type="gramStart"/>
      <w:r w:rsidRPr="00181898">
        <w:rPr>
          <w:rFonts w:ascii="Arial" w:eastAsia="Palatino Linotype" w:hAnsi="Arial" w:cs="Arial"/>
          <w:position w:val="1"/>
          <w:sz w:val="22"/>
          <w:szCs w:val="22"/>
        </w:rPr>
        <w:t>cittadino  extracomunitario</w:t>
      </w:r>
      <w:proofErr w:type="gramEnd"/>
    </w:p>
    <w:p w14:paraId="5345A852" w14:textId="77777777" w:rsidR="00B072C8" w:rsidRPr="00181898" w:rsidRDefault="00420C80">
      <w:pPr>
        <w:pStyle w:val="Paragrafoelenco"/>
        <w:numPr>
          <w:ilvl w:val="0"/>
          <w:numId w:val="1"/>
        </w:numPr>
        <w:spacing w:after="120"/>
        <w:ind w:left="993" w:hanging="284"/>
        <w:jc w:val="both"/>
        <w:rPr>
          <w:rFonts w:ascii="Arial" w:hAnsi="Arial" w:cs="Arial"/>
          <w:sz w:val="22"/>
          <w:szCs w:val="22"/>
        </w:rPr>
      </w:pPr>
      <w:r w:rsidRPr="00181898">
        <w:rPr>
          <w:rFonts w:ascii="Arial" w:eastAsia="Palatino Linotype" w:hAnsi="Arial" w:cs="Arial"/>
          <w:position w:val="1"/>
          <w:sz w:val="22"/>
          <w:szCs w:val="22"/>
        </w:rPr>
        <w:t xml:space="preserve">titolare ed in possesso del permesso di soggiorno </w:t>
      </w:r>
      <w:proofErr w:type="gramStart"/>
      <w:r w:rsidRPr="00181898">
        <w:rPr>
          <w:rFonts w:ascii="Arial" w:eastAsia="Palatino Linotype" w:hAnsi="Arial" w:cs="Arial"/>
          <w:position w:val="1"/>
          <w:sz w:val="22"/>
          <w:szCs w:val="22"/>
        </w:rPr>
        <w:t>UE  per</w:t>
      </w:r>
      <w:proofErr w:type="gramEnd"/>
      <w:r w:rsidRPr="00181898">
        <w:rPr>
          <w:rFonts w:ascii="Arial" w:eastAsia="Palatino Linotype" w:hAnsi="Arial" w:cs="Arial"/>
          <w:position w:val="1"/>
          <w:sz w:val="22"/>
          <w:szCs w:val="22"/>
        </w:rPr>
        <w:t xml:space="preserve"> soggiornanti di lungo periodo, in allegato alla presente istanza;</w:t>
      </w:r>
    </w:p>
    <w:p w14:paraId="3257337F" w14:textId="77777777" w:rsidR="00B072C8" w:rsidRPr="00181898" w:rsidRDefault="00420C80">
      <w:pPr>
        <w:pStyle w:val="Paragrafoelenco"/>
        <w:numPr>
          <w:ilvl w:val="0"/>
          <w:numId w:val="1"/>
        </w:numPr>
        <w:spacing w:after="120"/>
        <w:ind w:left="993" w:hanging="284"/>
        <w:jc w:val="both"/>
        <w:rPr>
          <w:rFonts w:ascii="Arial" w:hAnsi="Arial" w:cs="Arial"/>
          <w:sz w:val="22"/>
          <w:szCs w:val="22"/>
        </w:rPr>
      </w:pPr>
      <w:r w:rsidRPr="00181898">
        <w:rPr>
          <w:rFonts w:ascii="Arial" w:eastAsia="Palatino Linotype" w:hAnsi="Arial" w:cs="Arial"/>
          <w:position w:val="1"/>
          <w:sz w:val="22"/>
          <w:szCs w:val="22"/>
        </w:rPr>
        <w:t>titolare dello status di rifugiato di cui allega certificazione</w:t>
      </w:r>
    </w:p>
    <w:p w14:paraId="565F6394" w14:textId="77777777" w:rsidR="00B072C8" w:rsidRPr="00181898" w:rsidRDefault="00420C80">
      <w:pPr>
        <w:pStyle w:val="Paragrafoelenco"/>
        <w:numPr>
          <w:ilvl w:val="0"/>
          <w:numId w:val="1"/>
        </w:numPr>
        <w:spacing w:after="120"/>
        <w:ind w:left="993" w:hanging="284"/>
        <w:jc w:val="both"/>
        <w:rPr>
          <w:rFonts w:ascii="Arial" w:hAnsi="Arial" w:cs="Arial"/>
          <w:sz w:val="22"/>
          <w:szCs w:val="22"/>
        </w:rPr>
      </w:pPr>
      <w:r w:rsidRPr="00181898">
        <w:rPr>
          <w:rFonts w:ascii="Arial" w:eastAsia="Palatino Linotype" w:hAnsi="Arial" w:cs="Arial"/>
          <w:position w:val="1"/>
          <w:sz w:val="22"/>
          <w:szCs w:val="22"/>
        </w:rPr>
        <w:t xml:space="preserve">titolare dello status di protezione sussidiaria di cui allega certificazione </w:t>
      </w:r>
      <w:r w:rsidRPr="00181898">
        <w:rPr>
          <w:rFonts w:ascii="Arial" w:eastAsia="Palatino Linotype" w:hAnsi="Arial" w:cs="Arial"/>
          <w:i/>
          <w:position w:val="1"/>
          <w:sz w:val="22"/>
          <w:szCs w:val="22"/>
        </w:rPr>
        <w:t xml:space="preserve">in </w:t>
      </w:r>
      <w:proofErr w:type="gramStart"/>
      <w:r w:rsidRPr="00181898">
        <w:rPr>
          <w:rFonts w:ascii="Arial" w:eastAsia="Palatino Linotype" w:hAnsi="Arial" w:cs="Arial"/>
          <w:i/>
          <w:position w:val="1"/>
          <w:sz w:val="22"/>
          <w:szCs w:val="22"/>
        </w:rPr>
        <w:t>tutti  casi</w:t>
      </w:r>
      <w:proofErr w:type="gramEnd"/>
    </w:p>
    <w:p w14:paraId="247C19CE" w14:textId="77777777" w:rsidR="00B072C8" w:rsidRPr="00181898" w:rsidRDefault="00420C80">
      <w:pPr>
        <w:pStyle w:val="Paragrafoelenco"/>
        <w:numPr>
          <w:ilvl w:val="0"/>
          <w:numId w:val="1"/>
        </w:numPr>
        <w:spacing w:after="120"/>
        <w:ind w:left="993" w:hanging="284"/>
        <w:jc w:val="both"/>
        <w:rPr>
          <w:rFonts w:ascii="Arial" w:hAnsi="Arial" w:cs="Arial"/>
          <w:sz w:val="22"/>
          <w:szCs w:val="22"/>
        </w:rPr>
      </w:pPr>
      <w:r w:rsidRPr="00181898">
        <w:rPr>
          <w:rFonts w:ascii="Arial" w:eastAsia="Palatino Linotype" w:hAnsi="Arial" w:cs="Arial"/>
          <w:position w:val="1"/>
          <w:sz w:val="22"/>
          <w:szCs w:val="22"/>
        </w:rPr>
        <w:t xml:space="preserve">dichiara di essere </w:t>
      </w:r>
      <w:proofErr w:type="gramStart"/>
      <w:r w:rsidRPr="00181898">
        <w:rPr>
          <w:rFonts w:ascii="Arial" w:eastAsia="Palatino Linotype" w:hAnsi="Arial" w:cs="Arial"/>
          <w:position w:val="1"/>
          <w:sz w:val="22"/>
          <w:szCs w:val="22"/>
        </w:rPr>
        <w:t>in  possesso</w:t>
      </w:r>
      <w:proofErr w:type="gramEnd"/>
      <w:r w:rsidRPr="00181898">
        <w:rPr>
          <w:rFonts w:ascii="Arial" w:eastAsia="Palatino Linotype" w:hAnsi="Arial" w:cs="Arial"/>
          <w:position w:val="1"/>
          <w:sz w:val="22"/>
          <w:szCs w:val="22"/>
        </w:rPr>
        <w:t xml:space="preserve"> degli  altri requisiti previsti dall’art. n. 38 del D. Lgs. n. 165/2001;</w:t>
      </w:r>
    </w:p>
    <w:p w14:paraId="47F6C309" w14:textId="77777777" w:rsidR="00B072C8" w:rsidRPr="00181898" w:rsidRDefault="00420C80">
      <w:pPr>
        <w:pStyle w:val="Paragrafoelenco"/>
        <w:numPr>
          <w:ilvl w:val="0"/>
          <w:numId w:val="1"/>
        </w:numPr>
        <w:spacing w:after="120"/>
        <w:ind w:left="993" w:hanging="284"/>
        <w:jc w:val="both"/>
        <w:rPr>
          <w:rFonts w:ascii="Arial" w:hAnsi="Arial" w:cs="Arial"/>
          <w:sz w:val="22"/>
          <w:szCs w:val="22"/>
        </w:rPr>
      </w:pPr>
      <w:r w:rsidRPr="00181898">
        <w:rPr>
          <w:rFonts w:ascii="Arial" w:hAnsi="Arial" w:cs="Arial"/>
          <w:sz w:val="22"/>
          <w:szCs w:val="22"/>
        </w:rPr>
        <w:t xml:space="preserve">di non essere incorso anche nel paese di origine </w:t>
      </w:r>
      <w:proofErr w:type="gramStart"/>
      <w:r w:rsidRPr="00181898">
        <w:rPr>
          <w:rFonts w:ascii="Arial" w:hAnsi="Arial" w:cs="Arial"/>
          <w:sz w:val="22"/>
          <w:szCs w:val="22"/>
        </w:rPr>
        <w:t>nelle  fattispecie</w:t>
      </w:r>
      <w:proofErr w:type="gramEnd"/>
      <w:r w:rsidRPr="00181898">
        <w:rPr>
          <w:rFonts w:ascii="Arial" w:hAnsi="Arial" w:cs="Arial"/>
          <w:sz w:val="22"/>
          <w:szCs w:val="22"/>
        </w:rPr>
        <w:t xml:space="preserve"> di cui ai punti 12), 13), 14), 15), 16), 17) di cui all’art. 4 del presente Avviso;</w:t>
      </w:r>
    </w:p>
    <w:p w14:paraId="60A509E2"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t xml:space="preserve">il possesso dei </w:t>
      </w:r>
      <w:proofErr w:type="gramStart"/>
      <w:r w:rsidRPr="00181898">
        <w:rPr>
          <w:rFonts w:ascii="Arial" w:hAnsi="Arial" w:cs="Arial"/>
          <w:sz w:val="22"/>
          <w:szCs w:val="22"/>
        </w:rPr>
        <w:t>diritti  civili</w:t>
      </w:r>
      <w:proofErr w:type="gramEnd"/>
      <w:r w:rsidRPr="00181898">
        <w:rPr>
          <w:rFonts w:ascii="Arial" w:hAnsi="Arial" w:cs="Arial"/>
          <w:sz w:val="22"/>
          <w:szCs w:val="22"/>
        </w:rPr>
        <w:t xml:space="preserve"> e politici;</w:t>
      </w:r>
    </w:p>
    <w:p w14:paraId="3679063C"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t>che il Comune di iscrizione nelle liste elettorali è _______________;</w:t>
      </w:r>
    </w:p>
    <w:p w14:paraId="5BF0EB2F" w14:textId="77777777" w:rsidR="00B072C8" w:rsidRPr="00181898" w:rsidRDefault="00420C80">
      <w:pPr>
        <w:pStyle w:val="Paragrafoelenco"/>
        <w:numPr>
          <w:ilvl w:val="0"/>
          <w:numId w:val="1"/>
        </w:numPr>
        <w:spacing w:after="120"/>
        <w:ind w:left="709" w:hanging="567"/>
        <w:rPr>
          <w:rFonts w:ascii="Arial" w:hAnsi="Arial" w:cs="Arial"/>
          <w:sz w:val="22"/>
          <w:szCs w:val="22"/>
        </w:rPr>
      </w:pPr>
      <w:proofErr w:type="gramStart"/>
      <w:r w:rsidRPr="00181898">
        <w:rPr>
          <w:rFonts w:ascii="Arial" w:hAnsi="Arial" w:cs="Arial"/>
          <w:sz w:val="22"/>
          <w:szCs w:val="22"/>
        </w:rPr>
        <w:t>essere  in</w:t>
      </w:r>
      <w:proofErr w:type="gramEnd"/>
      <w:r w:rsidRPr="00181898">
        <w:rPr>
          <w:rFonts w:ascii="Arial" w:hAnsi="Arial" w:cs="Arial"/>
          <w:sz w:val="22"/>
          <w:szCs w:val="22"/>
        </w:rPr>
        <w:t xml:space="preserve">  posizione  regolare  nei  riguardi  degli  obblighi  di  leva  o  di servizio   militare   (</w:t>
      </w:r>
      <w:r w:rsidRPr="00181898">
        <w:rPr>
          <w:rFonts w:ascii="Arial" w:hAnsi="Arial" w:cs="Arial"/>
          <w:i/>
          <w:sz w:val="22"/>
          <w:szCs w:val="22"/>
        </w:rPr>
        <w:t>per   i   candidati   di   sesso   maschile   nati   entro   il 31.12.1985</w:t>
      </w:r>
      <w:r w:rsidRPr="00181898">
        <w:rPr>
          <w:rFonts w:ascii="Arial" w:hAnsi="Arial" w:cs="Arial"/>
          <w:sz w:val="22"/>
          <w:szCs w:val="22"/>
        </w:rPr>
        <w:t>);</w:t>
      </w:r>
    </w:p>
    <w:p w14:paraId="447B5D8A"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proofErr w:type="gramStart"/>
      <w:r w:rsidRPr="00181898">
        <w:rPr>
          <w:rFonts w:ascii="Arial" w:hAnsi="Arial" w:cs="Arial"/>
          <w:sz w:val="22"/>
          <w:szCs w:val="22"/>
        </w:rPr>
        <w:t>non  aver</w:t>
      </w:r>
      <w:proofErr w:type="gramEnd"/>
      <w:r w:rsidRPr="00181898">
        <w:rPr>
          <w:rFonts w:ascii="Arial" w:hAnsi="Arial" w:cs="Arial"/>
          <w:sz w:val="22"/>
          <w:szCs w:val="22"/>
        </w:rPr>
        <w:t xml:space="preserve">  subito  condanne  penali,  anche  non  definitive,  per  reati che  impediscono,  ai  sensi  delle  vigenti  disposizioni  di  legge,  la prosecuzione del rapporto di impiego con la Pubblica Amministrazione.</w:t>
      </w:r>
    </w:p>
    <w:p w14:paraId="4BC04D73"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 xml:space="preserve">non essere esclusi/e dall’elettorato politico attivo e di non essere stati/e destituiti/e o dispensati/e dall’impiego presso una Pubblica Amministrazione per persistente insufficiente rendimento, ovvero dichiarati/e decaduti/e da un impiego statale, ai sensi dell’art. 127, primo </w:t>
      </w:r>
      <w:proofErr w:type="gramStart"/>
      <w:r w:rsidRPr="00181898">
        <w:rPr>
          <w:rFonts w:ascii="Arial" w:hAnsi="Arial" w:cs="Arial"/>
          <w:sz w:val="22"/>
          <w:szCs w:val="22"/>
        </w:rPr>
        <w:t xml:space="preserve">comma,   </w:t>
      </w:r>
      <w:proofErr w:type="gramEnd"/>
      <w:r w:rsidRPr="00181898">
        <w:rPr>
          <w:rFonts w:ascii="Arial" w:hAnsi="Arial" w:cs="Arial"/>
          <w:sz w:val="22"/>
          <w:szCs w:val="22"/>
        </w:rPr>
        <w:t>lettera   d)   del   Testo   Unico   delle   disposizioni   concernenti   lo statuto degli impiegati civili dello Stato, approvato con decreto del Presidente della Repubblica 10 gennaio 1957, n. 3;</w:t>
      </w:r>
    </w:p>
    <w:p w14:paraId="2B681835" w14:textId="77777777" w:rsidR="00B072C8" w:rsidRPr="00181898" w:rsidRDefault="00420C80">
      <w:pPr>
        <w:pStyle w:val="Paragrafoelenco"/>
        <w:numPr>
          <w:ilvl w:val="0"/>
          <w:numId w:val="1"/>
        </w:numPr>
        <w:spacing w:after="120"/>
        <w:ind w:left="709" w:hanging="567"/>
        <w:rPr>
          <w:rFonts w:ascii="Arial" w:hAnsi="Arial" w:cs="Arial"/>
          <w:sz w:val="22"/>
          <w:szCs w:val="22"/>
        </w:rPr>
      </w:pPr>
      <w:proofErr w:type="gramStart"/>
      <w:r w:rsidRPr="00181898">
        <w:rPr>
          <w:rFonts w:ascii="Arial" w:hAnsi="Arial" w:cs="Arial"/>
          <w:sz w:val="22"/>
          <w:szCs w:val="22"/>
        </w:rPr>
        <w:t>non  essere</w:t>
      </w:r>
      <w:proofErr w:type="gramEnd"/>
      <w:r w:rsidRPr="00181898">
        <w:rPr>
          <w:rFonts w:ascii="Arial" w:hAnsi="Arial" w:cs="Arial"/>
          <w:sz w:val="22"/>
          <w:szCs w:val="22"/>
        </w:rPr>
        <w:t xml:space="preserve">  a  conoscenza  di  essere  sottoposto  a  procedimento penale;</w:t>
      </w:r>
    </w:p>
    <w:p w14:paraId="53758484" w14:textId="77777777" w:rsidR="00B072C8" w:rsidRPr="00181898" w:rsidRDefault="00420C80">
      <w:pPr>
        <w:pStyle w:val="Paragrafoelenco"/>
        <w:numPr>
          <w:ilvl w:val="0"/>
          <w:numId w:val="1"/>
        </w:numPr>
        <w:spacing w:after="120"/>
        <w:ind w:left="709" w:hanging="567"/>
        <w:rPr>
          <w:rFonts w:ascii="Arial" w:hAnsi="Arial" w:cs="Arial"/>
          <w:sz w:val="22"/>
          <w:szCs w:val="22"/>
        </w:rPr>
      </w:pPr>
      <w:proofErr w:type="gramStart"/>
      <w:r w:rsidRPr="00181898">
        <w:rPr>
          <w:rFonts w:ascii="Arial" w:hAnsi="Arial" w:cs="Arial"/>
          <w:sz w:val="22"/>
          <w:szCs w:val="22"/>
        </w:rPr>
        <w:t>l’assenza  a</w:t>
      </w:r>
      <w:proofErr w:type="gramEnd"/>
      <w:r w:rsidRPr="00181898">
        <w:rPr>
          <w:rFonts w:ascii="Arial" w:hAnsi="Arial" w:cs="Arial"/>
          <w:sz w:val="22"/>
          <w:szCs w:val="22"/>
        </w:rPr>
        <w:t xml:space="preserve">  proprio  carico  di  condanne  per  taluno  dei  reati  di  cui agli articoli 600-bis, 600-ter, 600-quater, 600-quinquies e 609-undecies del    codice    penale,    ovvero    dell’irrogazione   di    sanzioni    interdittive all’esercizio  di  attività  che  comportino  contatti  diretti  e  regolari  con minori;</w:t>
      </w:r>
    </w:p>
    <w:p w14:paraId="5E699EEF"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t xml:space="preserve">non    </w:t>
      </w:r>
      <w:proofErr w:type="gramStart"/>
      <w:r w:rsidRPr="00181898">
        <w:rPr>
          <w:rFonts w:ascii="Arial" w:hAnsi="Arial" w:cs="Arial"/>
          <w:sz w:val="22"/>
          <w:szCs w:val="22"/>
        </w:rPr>
        <w:t>essere  incorso</w:t>
      </w:r>
      <w:proofErr w:type="gramEnd"/>
      <w:r w:rsidRPr="00181898">
        <w:rPr>
          <w:rFonts w:ascii="Arial" w:hAnsi="Arial" w:cs="Arial"/>
          <w:sz w:val="22"/>
          <w:szCs w:val="22"/>
        </w:rPr>
        <w:t xml:space="preserve">  nella  risoluzione  del  rapporto  di  lavoro  per mancato  superamento  del  periodo  di  prova  per  il     profilo  messo  a selezione da una Pubblica Amministrazione;</w:t>
      </w:r>
    </w:p>
    <w:p w14:paraId="15030EA5"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proofErr w:type="gramStart"/>
      <w:r w:rsidRPr="00181898">
        <w:rPr>
          <w:rFonts w:ascii="Arial" w:hAnsi="Arial" w:cs="Arial"/>
          <w:sz w:val="22"/>
          <w:szCs w:val="22"/>
        </w:rPr>
        <w:t>non  essere</w:t>
      </w:r>
      <w:proofErr w:type="gramEnd"/>
      <w:r w:rsidRPr="00181898">
        <w:rPr>
          <w:rFonts w:ascii="Arial" w:hAnsi="Arial" w:cs="Arial"/>
          <w:sz w:val="22"/>
          <w:szCs w:val="22"/>
        </w:rPr>
        <w:t xml:space="preserve">  stato  licenziato  da  una  Pubblica  Amministrazione  a seguito di procedimento disciplinare ovvero a seguito dell'accertamento che  l'impiego  venne  conseguito  mediante  la  produzione  di  documenti falsi e comunque con mezzi fraudolenti;</w:t>
      </w:r>
    </w:p>
    <w:p w14:paraId="31557EEC"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lastRenderedPageBreak/>
        <w:t>il possesso dell’idoneità fisica alle mansioni da svolgere;</w:t>
      </w:r>
    </w:p>
    <w:p w14:paraId="37F2F94E"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 xml:space="preserve">di avere diritto alle preferenze a parità di merito indicate nell’Allegato </w:t>
      </w:r>
      <w:proofErr w:type="gramStart"/>
      <w:r w:rsidRPr="00181898">
        <w:rPr>
          <w:rFonts w:ascii="Arial" w:hAnsi="Arial" w:cs="Arial"/>
          <w:sz w:val="22"/>
          <w:szCs w:val="22"/>
        </w:rPr>
        <w:t>1  (</w:t>
      </w:r>
      <w:proofErr w:type="gramEnd"/>
      <w:r w:rsidRPr="00181898">
        <w:rPr>
          <w:rFonts w:ascii="Arial" w:hAnsi="Arial" w:cs="Arial"/>
          <w:i/>
          <w:sz w:val="22"/>
          <w:szCs w:val="22"/>
        </w:rPr>
        <w:t>Compilare e firmare Allegato 1).</w:t>
      </w:r>
    </w:p>
    <w:p w14:paraId="7F52E971" w14:textId="77777777" w:rsidR="00B072C8" w:rsidRPr="00181898" w:rsidRDefault="00420C80">
      <w:pPr>
        <w:pStyle w:val="Paragrafoelenco"/>
        <w:spacing w:after="120"/>
        <w:ind w:left="709"/>
        <w:rPr>
          <w:rFonts w:ascii="Arial" w:hAnsi="Arial" w:cs="Arial"/>
          <w:sz w:val="22"/>
          <w:szCs w:val="22"/>
        </w:rPr>
      </w:pPr>
      <w:r w:rsidRPr="00181898">
        <w:rPr>
          <w:rFonts w:ascii="Arial" w:hAnsi="Arial" w:cs="Arial"/>
          <w:b/>
          <w:sz w:val="22"/>
          <w:szCs w:val="22"/>
          <w:u w:val="single"/>
        </w:rPr>
        <w:t xml:space="preserve"> La mancata dichiarazione nella domanda escluderà il candidato dal beneficio.</w:t>
      </w:r>
    </w:p>
    <w:p w14:paraId="2AD29887"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 xml:space="preserve">di </w:t>
      </w:r>
      <w:proofErr w:type="gramStart"/>
      <w:r w:rsidRPr="00181898">
        <w:rPr>
          <w:rFonts w:ascii="Arial" w:hAnsi="Arial" w:cs="Arial"/>
          <w:sz w:val="22"/>
          <w:szCs w:val="22"/>
        </w:rPr>
        <w:t>essere  portatore</w:t>
      </w:r>
      <w:proofErr w:type="gramEnd"/>
      <w:r w:rsidRPr="00181898">
        <w:rPr>
          <w:rFonts w:ascii="Arial" w:hAnsi="Arial" w:cs="Arial"/>
          <w:sz w:val="22"/>
          <w:szCs w:val="22"/>
        </w:rPr>
        <w:t xml:space="preserve">  di  handicap  </w:t>
      </w:r>
    </w:p>
    <w:p w14:paraId="6C322BE9" w14:textId="77777777" w:rsidR="00B072C8" w:rsidRPr="00181898" w:rsidRDefault="00420C80">
      <w:pPr>
        <w:pStyle w:val="Paragrafoelenco"/>
        <w:spacing w:after="120"/>
        <w:ind w:left="709"/>
        <w:rPr>
          <w:rFonts w:ascii="Arial" w:hAnsi="Arial" w:cs="Arial"/>
          <w:sz w:val="22"/>
          <w:szCs w:val="22"/>
        </w:rPr>
      </w:pPr>
      <w:r w:rsidRPr="00181898">
        <w:rPr>
          <w:rFonts w:ascii="Arial" w:hAnsi="Arial" w:cs="Arial"/>
          <w:i/>
          <w:sz w:val="22"/>
          <w:szCs w:val="22"/>
        </w:rPr>
        <w:t xml:space="preserve">specificare </w:t>
      </w:r>
      <w:proofErr w:type="gramStart"/>
      <w:r w:rsidRPr="00181898">
        <w:rPr>
          <w:rFonts w:ascii="Arial" w:hAnsi="Arial" w:cs="Arial"/>
          <w:i/>
          <w:sz w:val="22"/>
          <w:szCs w:val="22"/>
        </w:rPr>
        <w:t>l'ausilio  necessario</w:t>
      </w:r>
      <w:proofErr w:type="gramEnd"/>
      <w:r w:rsidRPr="00181898">
        <w:rPr>
          <w:rFonts w:ascii="Arial" w:hAnsi="Arial" w:cs="Arial"/>
          <w:i/>
          <w:sz w:val="22"/>
          <w:szCs w:val="22"/>
        </w:rPr>
        <w:t xml:space="preserve">  in  relazione al proprio handicap, nonché segnalare l'eventuale necessità di tempi aggiuntivi:</w:t>
      </w:r>
    </w:p>
    <w:p w14:paraId="5BCB84AD" w14:textId="77777777" w:rsidR="00B072C8" w:rsidRPr="00181898" w:rsidRDefault="00420C80">
      <w:pPr>
        <w:pStyle w:val="Paragrafoelenco"/>
        <w:spacing w:after="120"/>
        <w:ind w:left="709"/>
        <w:rPr>
          <w:rFonts w:ascii="Arial" w:hAnsi="Arial" w:cs="Arial"/>
          <w:sz w:val="22"/>
          <w:szCs w:val="22"/>
        </w:rPr>
      </w:pPr>
      <w:r w:rsidRPr="00181898">
        <w:rPr>
          <w:rFonts w:ascii="Arial" w:hAnsi="Arial" w:cs="Arial"/>
          <w:i/>
          <w:sz w:val="22"/>
          <w:szCs w:val="22"/>
        </w:rPr>
        <w:t>------------------------------------------------------------------------------------------------------------------------------</w:t>
      </w:r>
    </w:p>
    <w:p w14:paraId="29ADC494"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t>di accettare incondizionatamente le disposizioni in materia di orario di lavoro;</w:t>
      </w:r>
    </w:p>
    <w:p w14:paraId="0A5B328B"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t>di   accettare   incondizionatamente   le   disposizioni   contenute   nel presente avviso;</w:t>
      </w:r>
    </w:p>
    <w:p w14:paraId="67AEAAA0"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 xml:space="preserve">di essere a conoscenza che l’ammissione alla presente procedura e l’esito della stessa, saranno resi noti ai candidati esclusivamente mediante avviso pubblicato sul sito internet del Comune di Gioia del Colle all’indirizzo: </w:t>
      </w:r>
      <w:hyperlink r:id="rId7" w:history="1">
        <w:r w:rsidRPr="00181898">
          <w:rPr>
            <w:rStyle w:val="Collegamentoipertestuale"/>
            <w:rFonts w:ascii="Arial" w:hAnsi="Arial" w:cs="Arial"/>
            <w:sz w:val="22"/>
            <w:szCs w:val="22"/>
          </w:rPr>
          <w:t>http://www.comune.gioiadelcolle.ba.it/</w:t>
        </w:r>
      </w:hyperlink>
      <w:r w:rsidRPr="00181898">
        <w:rPr>
          <w:rFonts w:ascii="Arial" w:hAnsi="Arial" w:cs="Arial"/>
          <w:sz w:val="22"/>
          <w:szCs w:val="22"/>
        </w:rPr>
        <w:t xml:space="preserve"> e che tale modalità di comunicazione costituisce notifica ad ogni effetto di legge.</w:t>
      </w:r>
    </w:p>
    <w:p w14:paraId="32D4BBCE"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pacing w:val="-1"/>
          <w:sz w:val="22"/>
          <w:szCs w:val="22"/>
        </w:rPr>
        <w:t>di accettare in caso di assunzione tutte le disposizioni che regolano lo stato giuridico ed economico dei dipendenti del Comune di Gioia del Colle;</w:t>
      </w:r>
    </w:p>
    <w:p w14:paraId="26359518"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pacing w:val="-1"/>
          <w:sz w:val="22"/>
          <w:szCs w:val="22"/>
        </w:rPr>
        <w:t xml:space="preserve">di aver preso visione integrale </w:t>
      </w:r>
      <w:proofErr w:type="gramStart"/>
      <w:r w:rsidRPr="00181898">
        <w:rPr>
          <w:rFonts w:ascii="Arial" w:hAnsi="Arial" w:cs="Arial"/>
          <w:spacing w:val="-1"/>
          <w:sz w:val="22"/>
          <w:szCs w:val="22"/>
        </w:rPr>
        <w:t>dell’avviso  e</w:t>
      </w:r>
      <w:proofErr w:type="gramEnd"/>
      <w:r w:rsidRPr="00181898">
        <w:rPr>
          <w:rFonts w:ascii="Arial" w:hAnsi="Arial" w:cs="Arial"/>
          <w:spacing w:val="-1"/>
          <w:sz w:val="22"/>
          <w:szCs w:val="22"/>
        </w:rPr>
        <w:t xml:space="preserve"> di accettare, incondizionatamente, tutte le disposizioni contenute nell’avviso stesso;</w:t>
      </w:r>
    </w:p>
    <w:p w14:paraId="70A58997"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pacing w:val="-1"/>
          <w:sz w:val="22"/>
          <w:szCs w:val="22"/>
        </w:rPr>
        <w:t xml:space="preserve">di essere consapevole delle sanzioni penali previste dall’art. 76 del D.P.R. 445/2000 per le dichiarazioni false e mendaci;  </w:t>
      </w:r>
    </w:p>
    <w:p w14:paraId="199C57D3"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pacing w:val="-1"/>
          <w:sz w:val="22"/>
          <w:szCs w:val="22"/>
        </w:rPr>
        <w:t xml:space="preserve">di essere consapevole ai sensi del D. lgs 196 del 30 giugno 2003 come modificato dal Dlgs 101/2018 che i propri dati saranno raccolti dal comune per le finalità di gestione della selezione e successivamente per gli adempimenti connessi con l’eventuale assunzione e di dare il consenso al trattamento dei dati personali per le finalità indicate nell’avviso,  </w:t>
      </w:r>
    </w:p>
    <w:p w14:paraId="1DE1F7C5" w14:textId="77777777" w:rsidR="00B072C8" w:rsidRPr="00181898" w:rsidRDefault="00420C80">
      <w:pPr>
        <w:pStyle w:val="Paragrafoelenco"/>
        <w:spacing w:after="120"/>
        <w:ind w:left="709"/>
        <w:jc w:val="center"/>
        <w:rPr>
          <w:rFonts w:ascii="Arial" w:hAnsi="Arial" w:cs="Arial"/>
          <w:sz w:val="22"/>
          <w:szCs w:val="22"/>
        </w:rPr>
      </w:pPr>
      <w:r w:rsidRPr="00181898">
        <w:rPr>
          <w:rFonts w:ascii="Arial" w:hAnsi="Arial" w:cs="Arial"/>
          <w:b/>
          <w:bCs/>
          <w:spacing w:val="-1"/>
          <w:sz w:val="22"/>
          <w:szCs w:val="22"/>
        </w:rPr>
        <w:t>DICHIARA INOLTRE</w:t>
      </w:r>
    </w:p>
    <w:p w14:paraId="00EB0A4D"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di essere in possesso del titolo di studio richiesto dall’avviso, e precisamente …….......................................................,</w:t>
      </w:r>
    </w:p>
    <w:p w14:paraId="53F6D542" w14:textId="77777777" w:rsidR="00B072C8" w:rsidRPr="00181898" w:rsidRDefault="00420C80">
      <w:pPr>
        <w:pStyle w:val="Paragrafoelenco"/>
        <w:spacing w:after="120"/>
        <w:ind w:left="142" w:firstLine="578"/>
        <w:jc w:val="both"/>
        <w:rPr>
          <w:rFonts w:ascii="Arial" w:hAnsi="Arial" w:cs="Arial"/>
          <w:sz w:val="22"/>
          <w:szCs w:val="22"/>
        </w:rPr>
      </w:pPr>
      <w:r w:rsidRPr="00181898">
        <w:rPr>
          <w:rFonts w:ascii="Arial" w:hAnsi="Arial" w:cs="Arial"/>
          <w:sz w:val="22"/>
          <w:szCs w:val="22"/>
        </w:rPr>
        <w:t>conseguito presso…………………</w:t>
      </w:r>
      <w:proofErr w:type="gramStart"/>
      <w:r w:rsidRPr="00181898">
        <w:rPr>
          <w:rFonts w:ascii="Arial" w:hAnsi="Arial" w:cs="Arial"/>
          <w:sz w:val="22"/>
          <w:szCs w:val="22"/>
        </w:rPr>
        <w:t>…….</w:t>
      </w:r>
      <w:proofErr w:type="gramEnd"/>
      <w:r w:rsidRPr="00181898">
        <w:rPr>
          <w:rFonts w:ascii="Arial" w:hAnsi="Arial" w:cs="Arial"/>
          <w:sz w:val="22"/>
          <w:szCs w:val="22"/>
        </w:rPr>
        <w:t>…….,</w:t>
      </w:r>
    </w:p>
    <w:p w14:paraId="3F60220A" w14:textId="77777777" w:rsidR="00B072C8" w:rsidRPr="00181898" w:rsidRDefault="00420C80">
      <w:pPr>
        <w:pStyle w:val="Paragrafoelenco"/>
        <w:spacing w:after="120"/>
        <w:ind w:left="709"/>
        <w:jc w:val="both"/>
        <w:rPr>
          <w:rFonts w:ascii="Arial" w:hAnsi="Arial" w:cs="Arial"/>
          <w:sz w:val="22"/>
          <w:szCs w:val="22"/>
        </w:rPr>
      </w:pPr>
      <w:r w:rsidRPr="00181898">
        <w:rPr>
          <w:rFonts w:ascii="Arial" w:hAnsi="Arial" w:cs="Arial"/>
          <w:sz w:val="22"/>
          <w:szCs w:val="22"/>
        </w:rPr>
        <w:t xml:space="preserve"> con sede …………………………………</w:t>
      </w:r>
      <w:proofErr w:type="gramStart"/>
      <w:r w:rsidRPr="00181898">
        <w:rPr>
          <w:rFonts w:ascii="Arial" w:hAnsi="Arial" w:cs="Arial"/>
          <w:sz w:val="22"/>
          <w:szCs w:val="22"/>
        </w:rPr>
        <w:t>…….</w:t>
      </w:r>
      <w:proofErr w:type="gramEnd"/>
      <w:r w:rsidRPr="00181898">
        <w:rPr>
          <w:rFonts w:ascii="Arial" w:hAnsi="Arial" w:cs="Arial"/>
          <w:sz w:val="22"/>
          <w:szCs w:val="22"/>
        </w:rPr>
        <w:t>.</w:t>
      </w:r>
    </w:p>
    <w:p w14:paraId="6606AF80" w14:textId="77777777" w:rsidR="00B072C8" w:rsidRPr="00181898" w:rsidRDefault="00420C80">
      <w:pPr>
        <w:pStyle w:val="Paragrafoelenco"/>
        <w:spacing w:after="120"/>
        <w:jc w:val="both"/>
        <w:rPr>
          <w:rFonts w:ascii="Arial" w:hAnsi="Arial" w:cs="Arial"/>
          <w:sz w:val="22"/>
          <w:szCs w:val="22"/>
        </w:rPr>
      </w:pPr>
      <w:r w:rsidRPr="00181898">
        <w:rPr>
          <w:rFonts w:ascii="Arial" w:hAnsi="Arial" w:cs="Arial"/>
          <w:sz w:val="22"/>
          <w:szCs w:val="22"/>
        </w:rPr>
        <w:t xml:space="preserve"> in data ………………</w:t>
      </w:r>
      <w:proofErr w:type="gramStart"/>
      <w:r w:rsidRPr="00181898">
        <w:rPr>
          <w:rFonts w:ascii="Arial" w:hAnsi="Arial" w:cs="Arial"/>
          <w:sz w:val="22"/>
          <w:szCs w:val="22"/>
        </w:rPr>
        <w:t>…….</w:t>
      </w:r>
      <w:proofErr w:type="gramEnd"/>
      <w:r w:rsidRPr="00181898">
        <w:rPr>
          <w:rFonts w:ascii="Arial" w:hAnsi="Arial" w:cs="Arial"/>
          <w:sz w:val="22"/>
          <w:szCs w:val="22"/>
        </w:rPr>
        <w:t>, con la votazione di …………………..;</w:t>
      </w:r>
    </w:p>
    <w:p w14:paraId="2987A17C" w14:textId="77777777" w:rsidR="00B072C8" w:rsidRPr="00181898" w:rsidRDefault="00420C80">
      <w:pPr>
        <w:pStyle w:val="Standard"/>
        <w:ind w:left="567" w:right="61" w:hanging="567"/>
        <w:jc w:val="center"/>
        <w:rPr>
          <w:rFonts w:ascii="Arial" w:hAnsi="Arial" w:cs="Arial"/>
          <w:sz w:val="22"/>
          <w:szCs w:val="22"/>
        </w:rPr>
      </w:pPr>
      <w:r w:rsidRPr="00181898">
        <w:rPr>
          <w:rFonts w:ascii="Arial" w:hAnsi="Arial" w:cs="Arial"/>
          <w:i/>
          <w:spacing w:val="3"/>
          <w:sz w:val="22"/>
          <w:szCs w:val="22"/>
        </w:rPr>
        <w:t>o</w:t>
      </w:r>
      <w:r w:rsidRPr="00181898">
        <w:rPr>
          <w:rFonts w:ascii="Arial" w:hAnsi="Arial" w:cs="Arial"/>
          <w:i/>
          <w:sz w:val="22"/>
          <w:szCs w:val="22"/>
        </w:rPr>
        <w:t>p</w:t>
      </w:r>
      <w:r w:rsidRPr="00181898">
        <w:rPr>
          <w:rFonts w:ascii="Arial" w:hAnsi="Arial" w:cs="Arial"/>
          <w:i/>
          <w:spacing w:val="1"/>
          <w:sz w:val="22"/>
          <w:szCs w:val="22"/>
        </w:rPr>
        <w:t>p</w:t>
      </w:r>
      <w:r w:rsidRPr="00181898">
        <w:rPr>
          <w:rFonts w:ascii="Arial" w:hAnsi="Arial" w:cs="Arial"/>
          <w:i/>
          <w:spacing w:val="-1"/>
          <w:sz w:val="22"/>
          <w:szCs w:val="22"/>
        </w:rPr>
        <w:t>u</w:t>
      </w:r>
      <w:r w:rsidRPr="00181898">
        <w:rPr>
          <w:rFonts w:ascii="Arial" w:hAnsi="Arial" w:cs="Arial"/>
          <w:i/>
          <w:spacing w:val="2"/>
          <w:sz w:val="22"/>
          <w:szCs w:val="22"/>
        </w:rPr>
        <w:t>r</w:t>
      </w:r>
      <w:r w:rsidRPr="00181898">
        <w:rPr>
          <w:rFonts w:ascii="Arial" w:hAnsi="Arial" w:cs="Arial"/>
          <w:i/>
          <w:sz w:val="22"/>
          <w:szCs w:val="22"/>
        </w:rPr>
        <w:t>e</w:t>
      </w:r>
    </w:p>
    <w:p w14:paraId="534ADFAC" w14:textId="77777777" w:rsidR="00B072C8" w:rsidRPr="00181898" w:rsidRDefault="00420C80">
      <w:pPr>
        <w:pStyle w:val="Paragrafoelenco"/>
        <w:numPr>
          <w:ilvl w:val="0"/>
          <w:numId w:val="1"/>
        </w:numPr>
        <w:spacing w:after="120" w:line="276" w:lineRule="auto"/>
        <w:ind w:left="794" w:hanging="680"/>
        <w:jc w:val="both"/>
        <w:rPr>
          <w:rFonts w:ascii="Arial" w:hAnsi="Arial" w:cs="Arial"/>
          <w:sz w:val="22"/>
          <w:szCs w:val="22"/>
        </w:rPr>
      </w:pPr>
      <w:r w:rsidRPr="00181898">
        <w:rPr>
          <w:rFonts w:ascii="Arial" w:hAnsi="Arial" w:cs="Arial"/>
          <w:i/>
          <w:sz w:val="22"/>
          <w:szCs w:val="22"/>
        </w:rPr>
        <w:t xml:space="preserve">di un titolo di studio conseguito all’estero, la cui validità e subordinata al riconoscimento dell’equipollenza ai titoli italiani ai sensi dell’art. 38. co. 3 del </w:t>
      </w:r>
      <w:proofErr w:type="spellStart"/>
      <w:r w:rsidRPr="00181898">
        <w:rPr>
          <w:rFonts w:ascii="Arial" w:hAnsi="Arial" w:cs="Arial"/>
          <w:i/>
          <w:sz w:val="22"/>
          <w:szCs w:val="22"/>
        </w:rPr>
        <w:t>D.Lgs</w:t>
      </w:r>
      <w:proofErr w:type="spellEnd"/>
      <w:r w:rsidRPr="00181898">
        <w:rPr>
          <w:rFonts w:ascii="Arial" w:hAnsi="Arial" w:cs="Arial"/>
          <w:i/>
          <w:sz w:val="22"/>
          <w:szCs w:val="22"/>
        </w:rPr>
        <w:t xml:space="preserve"> 165/2001, ma </w:t>
      </w:r>
      <w:proofErr w:type="gramStart"/>
      <w:r w:rsidRPr="00181898">
        <w:rPr>
          <w:rFonts w:ascii="Arial" w:hAnsi="Arial" w:cs="Arial"/>
          <w:i/>
          <w:sz w:val="22"/>
          <w:szCs w:val="22"/>
        </w:rPr>
        <w:t>per  la</w:t>
      </w:r>
      <w:proofErr w:type="gramEnd"/>
      <w:r w:rsidRPr="00181898">
        <w:rPr>
          <w:rFonts w:ascii="Arial" w:hAnsi="Arial" w:cs="Arial"/>
          <w:i/>
          <w:sz w:val="22"/>
          <w:szCs w:val="22"/>
        </w:rPr>
        <w:t xml:space="preserve"> quale è stata richiesta l’equivalenza al Dipartimento della Funzione Pubblica, entro la data di scadenza del bando;</w:t>
      </w:r>
    </w:p>
    <w:p w14:paraId="7A73AA37"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t xml:space="preserve">di essere </w:t>
      </w:r>
      <w:proofErr w:type="gramStart"/>
      <w:r w:rsidRPr="00181898">
        <w:rPr>
          <w:rFonts w:ascii="Arial" w:hAnsi="Arial" w:cs="Arial"/>
          <w:sz w:val="22"/>
          <w:szCs w:val="22"/>
        </w:rPr>
        <w:t>in  possesso</w:t>
      </w:r>
      <w:proofErr w:type="gramEnd"/>
      <w:r w:rsidRPr="00181898">
        <w:rPr>
          <w:rFonts w:ascii="Arial" w:hAnsi="Arial" w:cs="Arial"/>
          <w:sz w:val="22"/>
          <w:szCs w:val="22"/>
        </w:rPr>
        <w:t xml:space="preserve"> dell'abilitazione  professionale;</w:t>
      </w:r>
    </w:p>
    <w:p w14:paraId="4255ECED"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t xml:space="preserve">di essere iscritto </w:t>
      </w:r>
      <w:proofErr w:type="gramStart"/>
      <w:r w:rsidRPr="00181898">
        <w:rPr>
          <w:rFonts w:ascii="Arial" w:hAnsi="Arial" w:cs="Arial"/>
          <w:sz w:val="22"/>
          <w:szCs w:val="22"/>
        </w:rPr>
        <w:t>all’albo  professionale</w:t>
      </w:r>
      <w:proofErr w:type="gramEnd"/>
      <w:r w:rsidRPr="00181898">
        <w:rPr>
          <w:rFonts w:ascii="Arial" w:hAnsi="Arial" w:cs="Arial"/>
          <w:sz w:val="22"/>
          <w:szCs w:val="22"/>
        </w:rPr>
        <w:t xml:space="preserve"> degli  assistenti  sociali  nella  sezione</w:t>
      </w:r>
    </w:p>
    <w:p w14:paraId="756F1E21" w14:textId="77777777" w:rsidR="00B072C8" w:rsidRPr="00181898" w:rsidRDefault="00420C80">
      <w:pPr>
        <w:pStyle w:val="Paragrafoelenco"/>
        <w:spacing w:after="120"/>
        <w:ind w:left="709"/>
        <w:rPr>
          <w:rFonts w:ascii="Arial" w:hAnsi="Arial" w:cs="Arial"/>
          <w:sz w:val="22"/>
          <w:szCs w:val="22"/>
        </w:rPr>
      </w:pPr>
      <w:r w:rsidRPr="00181898">
        <w:rPr>
          <w:rFonts w:ascii="Arial" w:hAnsi="Arial" w:cs="Arial"/>
          <w:sz w:val="22"/>
          <w:szCs w:val="22"/>
        </w:rPr>
        <w:t xml:space="preserve">  “A” degli assistenti sociali specialisti________________________  </w:t>
      </w:r>
    </w:p>
    <w:p w14:paraId="42E3D69E" w14:textId="77777777" w:rsidR="00B072C8" w:rsidRPr="00181898" w:rsidRDefault="00420C80">
      <w:pPr>
        <w:pStyle w:val="Paragrafoelenco"/>
        <w:spacing w:after="120"/>
        <w:rPr>
          <w:rFonts w:ascii="Arial" w:hAnsi="Arial" w:cs="Arial"/>
          <w:sz w:val="22"/>
          <w:szCs w:val="22"/>
        </w:rPr>
      </w:pPr>
      <w:r w:rsidRPr="00181898">
        <w:rPr>
          <w:rFonts w:ascii="Arial" w:hAnsi="Arial" w:cs="Arial"/>
          <w:sz w:val="22"/>
          <w:szCs w:val="22"/>
        </w:rPr>
        <w:t xml:space="preserve"> e/o nella sezione “B” degli assistenti </w:t>
      </w:r>
      <w:proofErr w:type="gramStart"/>
      <w:r w:rsidRPr="00181898">
        <w:rPr>
          <w:rFonts w:ascii="Arial" w:hAnsi="Arial" w:cs="Arial"/>
          <w:sz w:val="22"/>
          <w:szCs w:val="22"/>
        </w:rPr>
        <w:t>sociali;_</w:t>
      </w:r>
      <w:proofErr w:type="gramEnd"/>
      <w:r w:rsidRPr="00181898">
        <w:rPr>
          <w:rFonts w:ascii="Arial" w:hAnsi="Arial" w:cs="Arial"/>
          <w:sz w:val="22"/>
          <w:szCs w:val="22"/>
        </w:rPr>
        <w:t>___________________</w:t>
      </w:r>
    </w:p>
    <w:p w14:paraId="39AD4457"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lastRenderedPageBreak/>
        <w:t>di conoscere l’uso delle apparecchiature e applicazioni informatiche più diffuse (Word, Excel, etc.), internet e posta elettronica;</w:t>
      </w:r>
    </w:p>
    <w:p w14:paraId="47238862"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pacing w:val="-1"/>
          <w:sz w:val="22"/>
          <w:szCs w:val="22"/>
        </w:rPr>
        <w:t xml:space="preserve">di </w:t>
      </w:r>
      <w:proofErr w:type="gramStart"/>
      <w:r w:rsidRPr="00181898">
        <w:rPr>
          <w:rFonts w:ascii="Arial" w:hAnsi="Arial" w:cs="Arial"/>
          <w:spacing w:val="-1"/>
          <w:sz w:val="22"/>
          <w:szCs w:val="22"/>
        </w:rPr>
        <w:t>possedere  una</w:t>
      </w:r>
      <w:proofErr w:type="gramEnd"/>
      <w:r w:rsidRPr="00181898">
        <w:rPr>
          <w:rFonts w:ascii="Arial" w:hAnsi="Arial" w:cs="Arial"/>
          <w:spacing w:val="-1"/>
          <w:sz w:val="22"/>
          <w:szCs w:val="22"/>
        </w:rPr>
        <w:t xml:space="preserve"> conoscenza</w:t>
      </w:r>
      <w:r w:rsidRPr="00181898">
        <w:rPr>
          <w:rFonts w:ascii="Arial" w:hAnsi="Arial" w:cs="Arial"/>
          <w:sz w:val="22"/>
          <w:szCs w:val="22"/>
        </w:rPr>
        <w:t xml:space="preserve"> di base della  lingua inglese;</w:t>
      </w:r>
    </w:p>
    <w:p w14:paraId="3933FC15" w14:textId="77777777" w:rsidR="00B072C8" w:rsidRPr="00181898" w:rsidRDefault="00420C80">
      <w:pPr>
        <w:pStyle w:val="Paragrafoelenco"/>
        <w:numPr>
          <w:ilvl w:val="0"/>
          <w:numId w:val="1"/>
        </w:numPr>
        <w:spacing w:after="120"/>
        <w:ind w:left="709" w:hanging="567"/>
        <w:rPr>
          <w:rFonts w:ascii="Arial" w:hAnsi="Arial" w:cs="Arial"/>
          <w:sz w:val="22"/>
          <w:szCs w:val="22"/>
        </w:rPr>
      </w:pPr>
      <w:r w:rsidRPr="00181898">
        <w:rPr>
          <w:rFonts w:ascii="Arial" w:hAnsi="Arial" w:cs="Arial"/>
          <w:sz w:val="22"/>
          <w:szCs w:val="22"/>
        </w:rPr>
        <w:t xml:space="preserve">di aver maturato </w:t>
      </w:r>
      <w:proofErr w:type="gramStart"/>
      <w:r w:rsidRPr="00181898">
        <w:rPr>
          <w:rFonts w:ascii="Arial" w:hAnsi="Arial" w:cs="Arial"/>
          <w:sz w:val="22"/>
          <w:szCs w:val="22"/>
        </w:rPr>
        <w:t>un esperienza</w:t>
      </w:r>
      <w:proofErr w:type="gramEnd"/>
      <w:r w:rsidRPr="00181898">
        <w:rPr>
          <w:rFonts w:ascii="Arial" w:hAnsi="Arial" w:cs="Arial"/>
          <w:sz w:val="22"/>
          <w:szCs w:val="22"/>
        </w:rPr>
        <w:t xml:space="preserve"> semestrale nel profilo di assistente sociale come dimostrata dalla documentazione in atti allegata;</w:t>
      </w:r>
    </w:p>
    <w:p w14:paraId="1A5A7B5C"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 xml:space="preserve">di possedere i seguenti </w:t>
      </w:r>
      <w:r w:rsidRPr="00181898">
        <w:rPr>
          <w:rFonts w:ascii="Arial" w:hAnsi="Arial" w:cs="Arial"/>
          <w:b/>
          <w:sz w:val="22"/>
          <w:szCs w:val="22"/>
          <w:u w:val="single"/>
        </w:rPr>
        <w:t>titoli servizio - art. 9 dell’Avviso di Selezione Pubblica</w:t>
      </w:r>
    </w:p>
    <w:p w14:paraId="1C3B4813" w14:textId="77777777" w:rsidR="00B072C8" w:rsidRPr="00181898" w:rsidRDefault="00420C80">
      <w:pPr>
        <w:pStyle w:val="Paragrafoelenco"/>
        <w:spacing w:after="120"/>
        <w:ind w:left="709"/>
        <w:jc w:val="both"/>
        <w:rPr>
          <w:rFonts w:ascii="Arial" w:hAnsi="Arial" w:cs="Arial"/>
          <w:sz w:val="22"/>
          <w:szCs w:val="22"/>
        </w:rPr>
      </w:pPr>
      <w:r w:rsidRPr="00181898">
        <w:rPr>
          <w:rFonts w:ascii="Arial" w:hAnsi="Arial" w:cs="Arial"/>
          <w:spacing w:val="-1"/>
          <w:sz w:val="22"/>
          <w:szCs w:val="22"/>
        </w:rPr>
        <w:t>di</w:t>
      </w:r>
      <w:r w:rsidRPr="00181898">
        <w:rPr>
          <w:rFonts w:ascii="Arial" w:hAnsi="Arial" w:cs="Arial"/>
          <w:sz w:val="22"/>
          <w:szCs w:val="22"/>
        </w:rPr>
        <w:t xml:space="preserve"> avere il seguente stato di servizio (periodi di servizio, gli enti presso i quali si è prestato servizio e categoria posseduta in tali periodi):</w:t>
      </w:r>
    </w:p>
    <w:p w14:paraId="2948B79A" w14:textId="77777777" w:rsidR="00B072C8" w:rsidRPr="00181898" w:rsidRDefault="00420C80">
      <w:pPr>
        <w:pStyle w:val="Paragrafoelenco"/>
        <w:spacing w:after="120"/>
        <w:rPr>
          <w:rFonts w:ascii="Arial" w:hAnsi="Arial" w:cs="Arial"/>
          <w:sz w:val="22"/>
          <w:szCs w:val="22"/>
        </w:rPr>
      </w:pPr>
      <w:r w:rsidRPr="00181898">
        <w:rPr>
          <w:rFonts w:ascii="Arial" w:hAnsi="Arial" w:cs="Arial"/>
          <w:sz w:val="22"/>
          <w:szCs w:val="22"/>
        </w:rPr>
        <w:t>dal ___________________ al ____________________</w:t>
      </w:r>
    </w:p>
    <w:p w14:paraId="65B85959" w14:textId="77777777" w:rsidR="00B072C8" w:rsidRPr="00181898" w:rsidRDefault="00420C80">
      <w:pPr>
        <w:pStyle w:val="Paragrafoelenco"/>
        <w:spacing w:after="120"/>
        <w:ind w:left="1440"/>
        <w:rPr>
          <w:rFonts w:ascii="Arial" w:hAnsi="Arial" w:cs="Arial"/>
          <w:sz w:val="22"/>
          <w:szCs w:val="22"/>
        </w:rPr>
      </w:pPr>
      <w:r w:rsidRPr="00181898">
        <w:rPr>
          <w:rFonts w:ascii="Arial" w:hAnsi="Arial" w:cs="Arial"/>
          <w:sz w:val="22"/>
          <w:szCs w:val="22"/>
        </w:rPr>
        <w:t>tempo pieno</w:t>
      </w:r>
    </w:p>
    <w:p w14:paraId="6C489355" w14:textId="77777777" w:rsidR="00B072C8" w:rsidRPr="00181898" w:rsidRDefault="00420C80">
      <w:pPr>
        <w:pStyle w:val="Paragrafoelenco"/>
        <w:spacing w:after="120"/>
        <w:rPr>
          <w:rFonts w:ascii="Arial" w:hAnsi="Arial" w:cs="Arial"/>
          <w:sz w:val="22"/>
          <w:szCs w:val="22"/>
        </w:rPr>
      </w:pPr>
      <w:r w:rsidRPr="00181898">
        <w:rPr>
          <w:rFonts w:ascii="Arial" w:hAnsi="Arial" w:cs="Arial"/>
          <w:sz w:val="22"/>
          <w:szCs w:val="22"/>
        </w:rPr>
        <w:t xml:space="preserve">            tempo parziale: ______ %</w:t>
      </w:r>
    </w:p>
    <w:p w14:paraId="37490237" w14:textId="77777777" w:rsidR="00B072C8" w:rsidRPr="00181898" w:rsidRDefault="00420C80">
      <w:pPr>
        <w:pStyle w:val="Paragrafoelenco"/>
        <w:spacing w:after="120"/>
        <w:rPr>
          <w:rFonts w:ascii="Arial" w:hAnsi="Arial" w:cs="Arial"/>
          <w:sz w:val="22"/>
          <w:szCs w:val="22"/>
        </w:rPr>
      </w:pPr>
      <w:r w:rsidRPr="00181898">
        <w:rPr>
          <w:rFonts w:ascii="Arial" w:hAnsi="Arial" w:cs="Arial"/>
          <w:sz w:val="22"/>
          <w:szCs w:val="22"/>
        </w:rPr>
        <w:t>Ente _________________________________________</w:t>
      </w:r>
    </w:p>
    <w:p w14:paraId="06E6C5D6" w14:textId="77777777" w:rsidR="00B072C8" w:rsidRPr="00181898" w:rsidRDefault="00420C80">
      <w:pPr>
        <w:pStyle w:val="Paragrafoelenco"/>
        <w:spacing w:after="120"/>
        <w:rPr>
          <w:rFonts w:ascii="Arial" w:hAnsi="Arial" w:cs="Arial"/>
          <w:sz w:val="22"/>
          <w:szCs w:val="22"/>
        </w:rPr>
      </w:pPr>
      <w:r w:rsidRPr="00181898">
        <w:rPr>
          <w:rFonts w:ascii="Arial" w:hAnsi="Arial" w:cs="Arial"/>
          <w:sz w:val="22"/>
          <w:szCs w:val="22"/>
        </w:rPr>
        <w:t>Profilo professionale ____________________________</w:t>
      </w:r>
    </w:p>
    <w:p w14:paraId="5E404BA7" w14:textId="77777777" w:rsidR="00B072C8" w:rsidRPr="00181898" w:rsidRDefault="00420C80">
      <w:pPr>
        <w:pStyle w:val="Paragrafoelenco"/>
        <w:spacing w:after="120"/>
        <w:rPr>
          <w:rFonts w:ascii="Arial" w:hAnsi="Arial" w:cs="Arial"/>
          <w:sz w:val="22"/>
          <w:szCs w:val="22"/>
        </w:rPr>
      </w:pPr>
      <w:r w:rsidRPr="00181898">
        <w:rPr>
          <w:rFonts w:ascii="Arial" w:hAnsi="Arial" w:cs="Arial"/>
          <w:sz w:val="22"/>
          <w:szCs w:val="22"/>
        </w:rPr>
        <w:t>Categoria / posizione economica ________________________</w:t>
      </w:r>
    </w:p>
    <w:p w14:paraId="63A32640" w14:textId="77777777" w:rsidR="00B072C8" w:rsidRPr="00181898" w:rsidRDefault="00420C80">
      <w:pPr>
        <w:pStyle w:val="Paragrafoelenco"/>
        <w:spacing w:after="120"/>
        <w:rPr>
          <w:rFonts w:ascii="Arial" w:hAnsi="Arial" w:cs="Arial"/>
          <w:sz w:val="22"/>
          <w:szCs w:val="22"/>
        </w:rPr>
      </w:pPr>
      <w:r w:rsidRPr="00181898">
        <w:rPr>
          <w:rFonts w:ascii="Arial" w:hAnsi="Arial" w:cs="Arial"/>
          <w:sz w:val="22"/>
          <w:szCs w:val="22"/>
        </w:rPr>
        <w:t>Mansioni svolte ________________________________________________________</w:t>
      </w:r>
    </w:p>
    <w:p w14:paraId="04FF4443" w14:textId="77777777" w:rsidR="00B072C8" w:rsidRPr="00181898" w:rsidRDefault="00420C80">
      <w:pPr>
        <w:pStyle w:val="Paragrafoelenco"/>
        <w:spacing w:after="120"/>
        <w:rPr>
          <w:rFonts w:ascii="Arial" w:hAnsi="Arial" w:cs="Arial"/>
          <w:sz w:val="22"/>
          <w:szCs w:val="22"/>
        </w:rPr>
      </w:pPr>
      <w:r w:rsidRPr="00181898">
        <w:rPr>
          <w:rFonts w:ascii="Arial" w:hAnsi="Arial" w:cs="Arial"/>
          <w:sz w:val="22"/>
          <w:szCs w:val="22"/>
        </w:rPr>
        <w:t>_____________________________________________________________________</w:t>
      </w:r>
    </w:p>
    <w:p w14:paraId="4FEA7E1A" w14:textId="77777777" w:rsidR="00B072C8" w:rsidRPr="00181898" w:rsidRDefault="00420C80">
      <w:pPr>
        <w:pStyle w:val="Paragrafoelenco"/>
        <w:spacing w:after="120"/>
        <w:rPr>
          <w:rFonts w:ascii="Arial" w:hAnsi="Arial" w:cs="Arial"/>
          <w:sz w:val="22"/>
          <w:szCs w:val="22"/>
        </w:rPr>
      </w:pPr>
      <w:r w:rsidRPr="00181898">
        <w:rPr>
          <w:rFonts w:ascii="Arial" w:hAnsi="Arial" w:cs="Arial"/>
          <w:sz w:val="22"/>
          <w:szCs w:val="22"/>
        </w:rPr>
        <w:t>_____________________________________________________________________</w:t>
      </w:r>
    </w:p>
    <w:p w14:paraId="71F49B63" w14:textId="77777777" w:rsidR="00B072C8" w:rsidRPr="00181898" w:rsidRDefault="00420C80">
      <w:pPr>
        <w:pStyle w:val="Standard"/>
        <w:spacing w:after="120"/>
        <w:rPr>
          <w:rFonts w:ascii="Arial" w:hAnsi="Arial" w:cs="Arial"/>
          <w:b/>
          <w:bCs/>
          <w:sz w:val="22"/>
          <w:szCs w:val="22"/>
        </w:rPr>
      </w:pPr>
      <w:r w:rsidRPr="00181898">
        <w:rPr>
          <w:rFonts w:ascii="Arial" w:hAnsi="Arial" w:cs="Arial"/>
          <w:b/>
          <w:bCs/>
          <w:sz w:val="22"/>
          <w:szCs w:val="22"/>
        </w:rPr>
        <w:t>(inserire più periodi in caso di possesso di più titoli)</w:t>
      </w:r>
    </w:p>
    <w:p w14:paraId="4FFA0D0A" w14:textId="77777777" w:rsidR="00B072C8" w:rsidRPr="00181898" w:rsidRDefault="00420C80">
      <w:pPr>
        <w:pStyle w:val="Paragrafoelenco"/>
        <w:spacing w:after="120"/>
        <w:jc w:val="both"/>
        <w:rPr>
          <w:rFonts w:ascii="Arial" w:hAnsi="Arial" w:cs="Arial"/>
          <w:sz w:val="22"/>
          <w:szCs w:val="22"/>
        </w:rPr>
      </w:pPr>
      <w:r w:rsidRPr="00181898">
        <w:rPr>
          <w:rFonts w:ascii="Arial" w:hAnsi="Arial" w:cs="Arial"/>
          <w:sz w:val="22"/>
          <w:szCs w:val="22"/>
        </w:rPr>
        <w:t xml:space="preserve">Per i nati alla data del 31 dicembre 1985, di aver prestato servizio militare </w:t>
      </w:r>
      <w:proofErr w:type="gramStart"/>
      <w:r w:rsidRPr="00181898">
        <w:rPr>
          <w:rFonts w:ascii="Arial" w:hAnsi="Arial" w:cs="Arial"/>
          <w:sz w:val="22"/>
          <w:szCs w:val="22"/>
        </w:rPr>
        <w:t>ed  in</w:t>
      </w:r>
      <w:proofErr w:type="gramEnd"/>
      <w:r w:rsidRPr="00181898">
        <w:rPr>
          <w:rFonts w:ascii="Arial" w:hAnsi="Arial" w:cs="Arial"/>
          <w:sz w:val="22"/>
          <w:szCs w:val="22"/>
        </w:rPr>
        <w:t xml:space="preserve"> applicazione dell'art. 22, 7° comma, della legge 24 dicembre 1986, n. 958, i periodi di effettivo servizio militare di leva, di richiamo alle armi, di ferma volontaria e di rafferma, prestati presso le forze armate e l'arma dei carabinieri, di aver diritto alla seguente valutazione:</w:t>
      </w:r>
    </w:p>
    <w:p w14:paraId="46D31E03" w14:textId="77777777" w:rsidR="00B072C8" w:rsidRPr="00181898" w:rsidRDefault="00420C80">
      <w:pPr>
        <w:pStyle w:val="Standard"/>
        <w:numPr>
          <w:ilvl w:val="0"/>
          <w:numId w:val="6"/>
        </w:numPr>
        <w:spacing w:line="244" w:lineRule="auto"/>
        <w:ind w:left="1276" w:right="11"/>
        <w:jc w:val="both"/>
        <w:rPr>
          <w:rFonts w:ascii="Arial" w:hAnsi="Arial" w:cs="Arial"/>
          <w:sz w:val="22"/>
          <w:szCs w:val="22"/>
        </w:rPr>
      </w:pPr>
      <w:proofErr w:type="gramStart"/>
      <w:r w:rsidRPr="00181898">
        <w:rPr>
          <w:rFonts w:ascii="Arial" w:hAnsi="Arial" w:cs="Arial"/>
          <w:spacing w:val="-2"/>
          <w:sz w:val="22"/>
          <w:szCs w:val="22"/>
        </w:rPr>
        <w:t>s</w:t>
      </w:r>
      <w:r w:rsidRPr="00181898">
        <w:rPr>
          <w:rFonts w:ascii="Arial" w:hAnsi="Arial" w:cs="Arial"/>
          <w:sz w:val="22"/>
          <w:szCs w:val="22"/>
        </w:rPr>
        <w:t>e</w:t>
      </w:r>
      <w:r w:rsidRPr="00181898">
        <w:rPr>
          <w:rFonts w:ascii="Arial" w:hAnsi="Arial" w:cs="Arial"/>
          <w:spacing w:val="2"/>
          <w:sz w:val="22"/>
          <w:szCs w:val="22"/>
        </w:rPr>
        <w:t>r</w:t>
      </w:r>
      <w:r w:rsidRPr="00181898">
        <w:rPr>
          <w:rFonts w:ascii="Arial" w:hAnsi="Arial" w:cs="Arial"/>
          <w:sz w:val="22"/>
          <w:szCs w:val="22"/>
        </w:rPr>
        <w:t>v</w:t>
      </w:r>
      <w:r w:rsidRPr="00181898">
        <w:rPr>
          <w:rFonts w:ascii="Arial" w:hAnsi="Arial" w:cs="Arial"/>
          <w:spacing w:val="-2"/>
          <w:sz w:val="22"/>
          <w:szCs w:val="22"/>
        </w:rPr>
        <w:t>i</w:t>
      </w:r>
      <w:r w:rsidRPr="00181898">
        <w:rPr>
          <w:rFonts w:ascii="Arial" w:hAnsi="Arial" w:cs="Arial"/>
          <w:sz w:val="22"/>
          <w:szCs w:val="22"/>
        </w:rPr>
        <w:t>z</w:t>
      </w:r>
      <w:r w:rsidRPr="00181898">
        <w:rPr>
          <w:rFonts w:ascii="Arial" w:hAnsi="Arial" w:cs="Arial"/>
          <w:spacing w:val="1"/>
          <w:sz w:val="22"/>
          <w:szCs w:val="22"/>
        </w:rPr>
        <w:t>i</w:t>
      </w:r>
      <w:r w:rsidRPr="00181898">
        <w:rPr>
          <w:rFonts w:ascii="Arial" w:hAnsi="Arial" w:cs="Arial"/>
          <w:sz w:val="22"/>
          <w:szCs w:val="22"/>
        </w:rPr>
        <w:t xml:space="preserve">o </w:t>
      </w:r>
      <w:r w:rsidRPr="00181898">
        <w:rPr>
          <w:rFonts w:ascii="Arial" w:hAnsi="Arial" w:cs="Arial"/>
          <w:spacing w:val="29"/>
          <w:sz w:val="22"/>
          <w:szCs w:val="22"/>
        </w:rPr>
        <w:t xml:space="preserve"> </w:t>
      </w:r>
      <w:r w:rsidRPr="00181898">
        <w:rPr>
          <w:rFonts w:ascii="Arial" w:hAnsi="Arial" w:cs="Arial"/>
          <w:sz w:val="22"/>
          <w:szCs w:val="22"/>
        </w:rPr>
        <w:t>e</w:t>
      </w:r>
      <w:r w:rsidRPr="00181898">
        <w:rPr>
          <w:rFonts w:ascii="Arial" w:hAnsi="Arial" w:cs="Arial"/>
          <w:spacing w:val="-1"/>
          <w:sz w:val="22"/>
          <w:szCs w:val="22"/>
        </w:rPr>
        <w:t>ff</w:t>
      </w:r>
      <w:r w:rsidRPr="00181898">
        <w:rPr>
          <w:rFonts w:ascii="Arial" w:hAnsi="Arial" w:cs="Arial"/>
          <w:spacing w:val="2"/>
          <w:sz w:val="22"/>
          <w:szCs w:val="22"/>
        </w:rPr>
        <w:t>e</w:t>
      </w:r>
      <w:r w:rsidRPr="00181898">
        <w:rPr>
          <w:rFonts w:ascii="Arial" w:hAnsi="Arial" w:cs="Arial"/>
          <w:spacing w:val="-2"/>
          <w:sz w:val="22"/>
          <w:szCs w:val="22"/>
        </w:rPr>
        <w:t>t</w:t>
      </w:r>
      <w:r w:rsidRPr="00181898">
        <w:rPr>
          <w:rFonts w:ascii="Arial" w:hAnsi="Arial" w:cs="Arial"/>
          <w:sz w:val="22"/>
          <w:szCs w:val="22"/>
        </w:rPr>
        <w:t>t</w:t>
      </w:r>
      <w:r w:rsidRPr="00181898">
        <w:rPr>
          <w:rFonts w:ascii="Arial" w:hAnsi="Arial" w:cs="Arial"/>
          <w:spacing w:val="1"/>
          <w:sz w:val="22"/>
          <w:szCs w:val="22"/>
        </w:rPr>
        <w:t>i</w:t>
      </w:r>
      <w:r w:rsidRPr="00181898">
        <w:rPr>
          <w:rFonts w:ascii="Arial" w:hAnsi="Arial" w:cs="Arial"/>
          <w:spacing w:val="-5"/>
          <w:sz w:val="22"/>
          <w:szCs w:val="22"/>
        </w:rPr>
        <w:t>v</w:t>
      </w:r>
      <w:r w:rsidRPr="00181898">
        <w:rPr>
          <w:rFonts w:ascii="Arial" w:hAnsi="Arial" w:cs="Arial"/>
          <w:sz w:val="22"/>
          <w:szCs w:val="22"/>
        </w:rPr>
        <w:t>o</w:t>
      </w:r>
      <w:proofErr w:type="gramEnd"/>
      <w:r w:rsidRPr="00181898">
        <w:rPr>
          <w:rFonts w:ascii="Arial" w:hAnsi="Arial" w:cs="Arial"/>
          <w:sz w:val="22"/>
          <w:szCs w:val="22"/>
        </w:rPr>
        <w:t xml:space="preserve"> </w:t>
      </w:r>
      <w:r w:rsidRPr="00181898">
        <w:rPr>
          <w:rFonts w:ascii="Arial" w:hAnsi="Arial" w:cs="Arial"/>
          <w:spacing w:val="29"/>
          <w:sz w:val="22"/>
          <w:szCs w:val="22"/>
        </w:rPr>
        <w:t xml:space="preserve"> </w:t>
      </w:r>
      <w:r w:rsidRPr="00181898">
        <w:rPr>
          <w:rFonts w:ascii="Arial" w:hAnsi="Arial" w:cs="Arial"/>
          <w:spacing w:val="-1"/>
          <w:sz w:val="22"/>
          <w:szCs w:val="22"/>
        </w:rPr>
        <w:t>pr</w:t>
      </w:r>
      <w:r w:rsidRPr="00181898">
        <w:rPr>
          <w:rFonts w:ascii="Arial" w:hAnsi="Arial" w:cs="Arial"/>
          <w:spacing w:val="2"/>
          <w:sz w:val="22"/>
          <w:szCs w:val="22"/>
        </w:rPr>
        <w:t>e</w:t>
      </w:r>
      <w:r w:rsidRPr="00181898">
        <w:rPr>
          <w:rFonts w:ascii="Arial" w:hAnsi="Arial" w:cs="Arial"/>
          <w:spacing w:val="-2"/>
          <w:sz w:val="22"/>
          <w:szCs w:val="22"/>
        </w:rPr>
        <w:t>s</w:t>
      </w:r>
      <w:r w:rsidRPr="00181898">
        <w:rPr>
          <w:rFonts w:ascii="Arial" w:hAnsi="Arial" w:cs="Arial"/>
          <w:sz w:val="22"/>
          <w:szCs w:val="22"/>
        </w:rPr>
        <w:t xml:space="preserve">tato </w:t>
      </w:r>
      <w:r w:rsidRPr="00181898">
        <w:rPr>
          <w:rFonts w:ascii="Arial" w:hAnsi="Arial" w:cs="Arial"/>
          <w:spacing w:val="29"/>
          <w:sz w:val="22"/>
          <w:szCs w:val="22"/>
        </w:rPr>
        <w:t xml:space="preserve"> </w:t>
      </w:r>
      <w:r w:rsidRPr="00181898">
        <w:rPr>
          <w:rFonts w:ascii="Arial" w:hAnsi="Arial" w:cs="Arial"/>
          <w:sz w:val="22"/>
          <w:szCs w:val="22"/>
        </w:rPr>
        <w:t>c</w:t>
      </w:r>
      <w:r w:rsidRPr="00181898">
        <w:rPr>
          <w:rFonts w:ascii="Arial" w:hAnsi="Arial" w:cs="Arial"/>
          <w:spacing w:val="-3"/>
          <w:sz w:val="22"/>
          <w:szCs w:val="22"/>
        </w:rPr>
        <w:t>o</w:t>
      </w:r>
      <w:r w:rsidRPr="00181898">
        <w:rPr>
          <w:rFonts w:ascii="Arial" w:hAnsi="Arial" w:cs="Arial"/>
          <w:sz w:val="22"/>
          <w:szCs w:val="22"/>
        </w:rPr>
        <w:t xml:space="preserve">n </w:t>
      </w:r>
      <w:r w:rsidRPr="00181898">
        <w:rPr>
          <w:rFonts w:ascii="Arial" w:hAnsi="Arial" w:cs="Arial"/>
          <w:spacing w:val="30"/>
          <w:sz w:val="22"/>
          <w:szCs w:val="22"/>
        </w:rPr>
        <w:t xml:space="preserve"> </w:t>
      </w:r>
      <w:r w:rsidRPr="00181898">
        <w:rPr>
          <w:rFonts w:ascii="Arial" w:hAnsi="Arial" w:cs="Arial"/>
          <w:spacing w:val="1"/>
          <w:sz w:val="22"/>
          <w:szCs w:val="22"/>
        </w:rPr>
        <w:t>i</w:t>
      </w:r>
      <w:r w:rsidRPr="00181898">
        <w:rPr>
          <w:rFonts w:ascii="Arial" w:hAnsi="Arial" w:cs="Arial"/>
          <w:sz w:val="22"/>
          <w:szCs w:val="22"/>
        </w:rPr>
        <w:t xml:space="preserve">l </w:t>
      </w:r>
      <w:r w:rsidRPr="00181898">
        <w:rPr>
          <w:rFonts w:ascii="Arial" w:hAnsi="Arial" w:cs="Arial"/>
          <w:spacing w:val="27"/>
          <w:sz w:val="22"/>
          <w:szCs w:val="22"/>
        </w:rPr>
        <w:t xml:space="preserve"> </w:t>
      </w:r>
      <w:r w:rsidRPr="00181898">
        <w:rPr>
          <w:rFonts w:ascii="Arial" w:hAnsi="Arial" w:cs="Arial"/>
          <w:sz w:val="22"/>
          <w:szCs w:val="22"/>
        </w:rPr>
        <w:t>g</w:t>
      </w:r>
      <w:r w:rsidRPr="00181898">
        <w:rPr>
          <w:rFonts w:ascii="Arial" w:hAnsi="Arial" w:cs="Arial"/>
          <w:spacing w:val="-1"/>
          <w:sz w:val="22"/>
          <w:szCs w:val="22"/>
        </w:rPr>
        <w:t>r</w:t>
      </w:r>
      <w:r w:rsidRPr="00181898">
        <w:rPr>
          <w:rFonts w:ascii="Arial" w:hAnsi="Arial" w:cs="Arial"/>
          <w:sz w:val="22"/>
          <w:szCs w:val="22"/>
        </w:rPr>
        <w:t xml:space="preserve">ado </w:t>
      </w:r>
      <w:r w:rsidRPr="00181898">
        <w:rPr>
          <w:rFonts w:ascii="Arial" w:hAnsi="Arial" w:cs="Arial"/>
          <w:spacing w:val="29"/>
          <w:sz w:val="22"/>
          <w:szCs w:val="22"/>
        </w:rPr>
        <w:t xml:space="preserve"> </w:t>
      </w:r>
      <w:r w:rsidRPr="00181898">
        <w:rPr>
          <w:rFonts w:ascii="Arial" w:hAnsi="Arial" w:cs="Arial"/>
          <w:sz w:val="22"/>
          <w:szCs w:val="22"/>
        </w:rPr>
        <w:t xml:space="preserve">di </w:t>
      </w:r>
      <w:r w:rsidRPr="00181898">
        <w:rPr>
          <w:rFonts w:ascii="Arial" w:hAnsi="Arial" w:cs="Arial"/>
          <w:spacing w:val="30"/>
          <w:sz w:val="22"/>
          <w:szCs w:val="22"/>
        </w:rPr>
        <w:t xml:space="preserve"> </w:t>
      </w:r>
      <w:r w:rsidRPr="00181898">
        <w:rPr>
          <w:rFonts w:ascii="Arial" w:hAnsi="Arial" w:cs="Arial"/>
          <w:sz w:val="22"/>
          <w:szCs w:val="22"/>
        </w:rPr>
        <w:t>sott</w:t>
      </w:r>
      <w:r w:rsidRPr="00181898">
        <w:rPr>
          <w:rFonts w:ascii="Arial" w:hAnsi="Arial" w:cs="Arial"/>
          <w:spacing w:val="-1"/>
          <w:sz w:val="22"/>
          <w:szCs w:val="22"/>
        </w:rPr>
        <w:t>uf</w:t>
      </w:r>
      <w:r w:rsidRPr="00181898">
        <w:rPr>
          <w:rFonts w:ascii="Arial" w:hAnsi="Arial" w:cs="Arial"/>
          <w:spacing w:val="1"/>
          <w:sz w:val="22"/>
          <w:szCs w:val="22"/>
        </w:rPr>
        <w:t>f</w:t>
      </w:r>
      <w:r w:rsidRPr="00181898">
        <w:rPr>
          <w:rFonts w:ascii="Arial" w:hAnsi="Arial" w:cs="Arial"/>
          <w:spacing w:val="-2"/>
          <w:sz w:val="22"/>
          <w:szCs w:val="22"/>
        </w:rPr>
        <w:t>i</w:t>
      </w:r>
      <w:r w:rsidRPr="00181898">
        <w:rPr>
          <w:rFonts w:ascii="Arial" w:hAnsi="Arial" w:cs="Arial"/>
          <w:sz w:val="22"/>
          <w:szCs w:val="22"/>
        </w:rPr>
        <w:t>c</w:t>
      </w:r>
      <w:r w:rsidRPr="00181898">
        <w:rPr>
          <w:rFonts w:ascii="Arial" w:hAnsi="Arial" w:cs="Arial"/>
          <w:spacing w:val="1"/>
          <w:sz w:val="22"/>
          <w:szCs w:val="22"/>
        </w:rPr>
        <w:t>i</w:t>
      </w:r>
      <w:r w:rsidRPr="00181898">
        <w:rPr>
          <w:rFonts w:ascii="Arial" w:hAnsi="Arial" w:cs="Arial"/>
          <w:spacing w:val="-2"/>
          <w:sz w:val="22"/>
          <w:szCs w:val="22"/>
        </w:rPr>
        <w:t>a</w:t>
      </w:r>
      <w:r w:rsidRPr="00181898">
        <w:rPr>
          <w:rFonts w:ascii="Arial" w:hAnsi="Arial" w:cs="Arial"/>
          <w:spacing w:val="1"/>
          <w:sz w:val="22"/>
          <w:szCs w:val="22"/>
        </w:rPr>
        <w:t>l</w:t>
      </w:r>
      <w:r w:rsidRPr="00181898">
        <w:rPr>
          <w:rFonts w:ascii="Arial" w:hAnsi="Arial" w:cs="Arial"/>
          <w:sz w:val="22"/>
          <w:szCs w:val="22"/>
        </w:rPr>
        <w:t xml:space="preserve">e </w:t>
      </w:r>
      <w:r w:rsidRPr="00181898">
        <w:rPr>
          <w:rFonts w:ascii="Arial" w:hAnsi="Arial" w:cs="Arial"/>
          <w:spacing w:val="29"/>
          <w:sz w:val="22"/>
          <w:szCs w:val="22"/>
        </w:rPr>
        <w:t xml:space="preserve"> </w:t>
      </w:r>
      <w:r w:rsidRPr="00181898">
        <w:rPr>
          <w:rFonts w:ascii="Arial" w:hAnsi="Arial" w:cs="Arial"/>
          <w:sz w:val="22"/>
          <w:szCs w:val="22"/>
        </w:rPr>
        <w:t xml:space="preserve">o </w:t>
      </w:r>
      <w:r w:rsidRPr="00181898">
        <w:rPr>
          <w:rFonts w:ascii="Arial" w:hAnsi="Arial" w:cs="Arial"/>
          <w:spacing w:val="29"/>
          <w:sz w:val="22"/>
          <w:szCs w:val="22"/>
        </w:rPr>
        <w:t xml:space="preserve"> </w:t>
      </w:r>
      <w:r w:rsidRPr="00181898">
        <w:rPr>
          <w:rFonts w:ascii="Arial" w:hAnsi="Arial" w:cs="Arial"/>
          <w:sz w:val="22"/>
          <w:szCs w:val="22"/>
        </w:rPr>
        <w:t>s</w:t>
      </w:r>
      <w:r w:rsidRPr="00181898">
        <w:rPr>
          <w:rFonts w:ascii="Arial" w:hAnsi="Arial" w:cs="Arial"/>
          <w:spacing w:val="-1"/>
          <w:sz w:val="22"/>
          <w:szCs w:val="22"/>
        </w:rPr>
        <w:t>up</w:t>
      </w:r>
      <w:r w:rsidRPr="00181898">
        <w:rPr>
          <w:rFonts w:ascii="Arial" w:hAnsi="Arial" w:cs="Arial"/>
          <w:sz w:val="22"/>
          <w:szCs w:val="22"/>
        </w:rPr>
        <w:t>e</w:t>
      </w:r>
      <w:r w:rsidRPr="00181898">
        <w:rPr>
          <w:rFonts w:ascii="Arial" w:hAnsi="Arial" w:cs="Arial"/>
          <w:spacing w:val="2"/>
          <w:sz w:val="22"/>
          <w:szCs w:val="22"/>
        </w:rPr>
        <w:t>r</w:t>
      </w:r>
      <w:r w:rsidRPr="00181898">
        <w:rPr>
          <w:rFonts w:ascii="Arial" w:hAnsi="Arial" w:cs="Arial"/>
          <w:spacing w:val="-2"/>
          <w:sz w:val="22"/>
          <w:szCs w:val="22"/>
        </w:rPr>
        <w:t>i</w:t>
      </w:r>
      <w:r w:rsidRPr="00181898">
        <w:rPr>
          <w:rFonts w:ascii="Arial" w:hAnsi="Arial" w:cs="Arial"/>
          <w:sz w:val="22"/>
          <w:szCs w:val="22"/>
        </w:rPr>
        <w:t>o</w:t>
      </w:r>
      <w:r w:rsidRPr="00181898">
        <w:rPr>
          <w:rFonts w:ascii="Arial" w:hAnsi="Arial" w:cs="Arial"/>
          <w:spacing w:val="-1"/>
          <w:sz w:val="22"/>
          <w:szCs w:val="22"/>
        </w:rPr>
        <w:t>r</w:t>
      </w:r>
      <w:r w:rsidRPr="00181898">
        <w:rPr>
          <w:rFonts w:ascii="Arial" w:hAnsi="Arial" w:cs="Arial"/>
          <w:sz w:val="22"/>
          <w:szCs w:val="22"/>
        </w:rPr>
        <w:t>e:</w:t>
      </w:r>
    </w:p>
    <w:p w14:paraId="2C3329B7" w14:textId="77777777" w:rsidR="00B072C8" w:rsidRPr="00181898" w:rsidRDefault="00420C80">
      <w:pPr>
        <w:pStyle w:val="Standard"/>
        <w:ind w:left="1276" w:right="11"/>
        <w:jc w:val="both"/>
        <w:rPr>
          <w:rFonts w:ascii="Arial" w:hAnsi="Arial" w:cs="Arial"/>
          <w:sz w:val="22"/>
          <w:szCs w:val="22"/>
        </w:rPr>
      </w:pPr>
      <w:r w:rsidRPr="00181898">
        <w:rPr>
          <w:rFonts w:ascii="Arial" w:hAnsi="Arial" w:cs="Arial"/>
          <w:sz w:val="22"/>
          <w:szCs w:val="22"/>
        </w:rPr>
        <w:t>mesi _____________</w:t>
      </w:r>
    </w:p>
    <w:p w14:paraId="41D4160A" w14:textId="77777777" w:rsidR="00B072C8" w:rsidRPr="00181898" w:rsidRDefault="00420C80">
      <w:pPr>
        <w:pStyle w:val="Standard"/>
        <w:ind w:left="1276" w:right="11"/>
        <w:jc w:val="both"/>
        <w:rPr>
          <w:rFonts w:ascii="Arial" w:hAnsi="Arial" w:cs="Arial"/>
          <w:sz w:val="22"/>
          <w:szCs w:val="22"/>
        </w:rPr>
      </w:pPr>
      <w:r w:rsidRPr="00181898">
        <w:rPr>
          <w:rFonts w:ascii="Arial" w:hAnsi="Arial" w:cs="Arial"/>
          <w:sz w:val="22"/>
          <w:szCs w:val="22"/>
        </w:rPr>
        <w:t>g</w:t>
      </w:r>
      <w:r w:rsidRPr="00181898">
        <w:rPr>
          <w:rFonts w:ascii="Arial" w:hAnsi="Arial" w:cs="Arial"/>
          <w:spacing w:val="1"/>
          <w:sz w:val="22"/>
          <w:szCs w:val="22"/>
        </w:rPr>
        <w:t>i</w:t>
      </w:r>
      <w:r w:rsidRPr="00181898">
        <w:rPr>
          <w:rFonts w:ascii="Arial" w:hAnsi="Arial" w:cs="Arial"/>
          <w:spacing w:val="-3"/>
          <w:sz w:val="22"/>
          <w:szCs w:val="22"/>
        </w:rPr>
        <w:t>o</w:t>
      </w:r>
      <w:r w:rsidRPr="00181898">
        <w:rPr>
          <w:rFonts w:ascii="Arial" w:hAnsi="Arial" w:cs="Arial"/>
          <w:spacing w:val="2"/>
          <w:sz w:val="22"/>
          <w:szCs w:val="22"/>
        </w:rPr>
        <w:t>r</w:t>
      </w:r>
      <w:r w:rsidRPr="00181898">
        <w:rPr>
          <w:rFonts w:ascii="Arial" w:hAnsi="Arial" w:cs="Arial"/>
          <w:spacing w:val="-1"/>
          <w:sz w:val="22"/>
          <w:szCs w:val="22"/>
        </w:rPr>
        <w:t>n</w:t>
      </w:r>
      <w:r w:rsidRPr="00181898">
        <w:rPr>
          <w:rFonts w:ascii="Arial" w:hAnsi="Arial" w:cs="Arial"/>
          <w:spacing w:val="1"/>
          <w:sz w:val="22"/>
          <w:szCs w:val="22"/>
        </w:rPr>
        <w:t>i______________</w:t>
      </w:r>
    </w:p>
    <w:p w14:paraId="005E5F32" w14:textId="77777777" w:rsidR="00B072C8" w:rsidRPr="00181898" w:rsidRDefault="00420C80">
      <w:pPr>
        <w:pStyle w:val="Standard"/>
        <w:numPr>
          <w:ilvl w:val="0"/>
          <w:numId w:val="2"/>
        </w:numPr>
        <w:spacing w:line="244" w:lineRule="auto"/>
        <w:ind w:left="1276" w:right="11"/>
        <w:jc w:val="both"/>
        <w:rPr>
          <w:rFonts w:ascii="Arial" w:hAnsi="Arial" w:cs="Arial"/>
          <w:sz w:val="22"/>
          <w:szCs w:val="22"/>
        </w:rPr>
      </w:pPr>
      <w:r w:rsidRPr="00181898">
        <w:rPr>
          <w:rFonts w:ascii="Arial" w:hAnsi="Arial" w:cs="Arial"/>
          <w:sz w:val="22"/>
          <w:szCs w:val="22"/>
        </w:rPr>
        <w:t>servizio</w:t>
      </w:r>
      <w:r w:rsidRPr="00181898">
        <w:rPr>
          <w:rFonts w:ascii="Arial" w:hAnsi="Arial" w:cs="Arial"/>
          <w:spacing w:val="-1"/>
          <w:sz w:val="22"/>
          <w:szCs w:val="22"/>
        </w:rPr>
        <w:t xml:space="preserve"> effettivo prestato con grado inferiore a quello di sottufficiale o di militare o carabiniere semplice:</w:t>
      </w:r>
    </w:p>
    <w:p w14:paraId="3F76A14F" w14:textId="77777777" w:rsidR="00B072C8" w:rsidRPr="00181898" w:rsidRDefault="00420C80">
      <w:pPr>
        <w:pStyle w:val="Standard"/>
        <w:numPr>
          <w:ilvl w:val="0"/>
          <w:numId w:val="2"/>
        </w:numPr>
        <w:spacing w:line="244" w:lineRule="auto"/>
        <w:ind w:left="1560" w:right="11"/>
        <w:jc w:val="both"/>
        <w:rPr>
          <w:rFonts w:ascii="Arial" w:hAnsi="Arial" w:cs="Arial"/>
          <w:sz w:val="22"/>
          <w:szCs w:val="22"/>
        </w:rPr>
      </w:pPr>
      <w:r w:rsidRPr="00181898">
        <w:rPr>
          <w:rFonts w:ascii="Arial" w:hAnsi="Arial" w:cs="Arial"/>
          <w:sz w:val="22"/>
          <w:szCs w:val="22"/>
        </w:rPr>
        <w:t>mesi _____________</w:t>
      </w:r>
    </w:p>
    <w:p w14:paraId="45172A9E" w14:textId="77777777" w:rsidR="00B072C8" w:rsidRPr="00181898" w:rsidRDefault="00420C80">
      <w:pPr>
        <w:pStyle w:val="Standard"/>
        <w:numPr>
          <w:ilvl w:val="0"/>
          <w:numId w:val="2"/>
        </w:numPr>
        <w:spacing w:line="244" w:lineRule="auto"/>
        <w:ind w:left="1560" w:right="11"/>
        <w:jc w:val="both"/>
        <w:rPr>
          <w:rFonts w:ascii="Arial" w:hAnsi="Arial" w:cs="Arial"/>
          <w:sz w:val="22"/>
          <w:szCs w:val="22"/>
        </w:rPr>
      </w:pPr>
      <w:r w:rsidRPr="00181898">
        <w:rPr>
          <w:rFonts w:ascii="Arial" w:hAnsi="Arial" w:cs="Arial"/>
          <w:sz w:val="22"/>
          <w:szCs w:val="22"/>
        </w:rPr>
        <w:t>g</w:t>
      </w:r>
      <w:r w:rsidRPr="00181898">
        <w:rPr>
          <w:rFonts w:ascii="Arial" w:hAnsi="Arial" w:cs="Arial"/>
          <w:spacing w:val="1"/>
          <w:sz w:val="22"/>
          <w:szCs w:val="22"/>
        </w:rPr>
        <w:t>i</w:t>
      </w:r>
      <w:r w:rsidRPr="00181898">
        <w:rPr>
          <w:rFonts w:ascii="Arial" w:hAnsi="Arial" w:cs="Arial"/>
          <w:spacing w:val="-3"/>
          <w:sz w:val="22"/>
          <w:szCs w:val="22"/>
        </w:rPr>
        <w:t>o</w:t>
      </w:r>
      <w:r w:rsidRPr="00181898">
        <w:rPr>
          <w:rFonts w:ascii="Arial" w:hAnsi="Arial" w:cs="Arial"/>
          <w:spacing w:val="2"/>
          <w:sz w:val="22"/>
          <w:szCs w:val="22"/>
        </w:rPr>
        <w:t>r</w:t>
      </w:r>
      <w:r w:rsidRPr="00181898">
        <w:rPr>
          <w:rFonts w:ascii="Arial" w:hAnsi="Arial" w:cs="Arial"/>
          <w:spacing w:val="-1"/>
          <w:sz w:val="22"/>
          <w:szCs w:val="22"/>
        </w:rPr>
        <w:t>n</w:t>
      </w:r>
      <w:r w:rsidRPr="00181898">
        <w:rPr>
          <w:rFonts w:ascii="Arial" w:hAnsi="Arial" w:cs="Arial"/>
          <w:spacing w:val="1"/>
          <w:sz w:val="22"/>
          <w:szCs w:val="22"/>
        </w:rPr>
        <w:t>i______________</w:t>
      </w:r>
    </w:p>
    <w:p w14:paraId="24CACC3D" w14:textId="77777777" w:rsidR="00B072C8" w:rsidRPr="00181898" w:rsidRDefault="00420C80">
      <w:pPr>
        <w:pStyle w:val="Standard"/>
        <w:ind w:left="720" w:right="14"/>
        <w:jc w:val="both"/>
        <w:rPr>
          <w:rFonts w:ascii="Arial" w:hAnsi="Arial" w:cs="Arial"/>
          <w:sz w:val="22"/>
          <w:szCs w:val="22"/>
        </w:rPr>
      </w:pPr>
      <w:r w:rsidRPr="00181898">
        <w:rPr>
          <w:rFonts w:ascii="Arial" w:hAnsi="Arial" w:cs="Arial"/>
          <w:sz w:val="22"/>
          <w:szCs w:val="22"/>
        </w:rPr>
        <w:t xml:space="preserve">a tal fine </w:t>
      </w:r>
      <w:proofErr w:type="gramStart"/>
      <w:r w:rsidRPr="00181898">
        <w:rPr>
          <w:rFonts w:ascii="Arial" w:hAnsi="Arial" w:cs="Arial"/>
          <w:sz w:val="22"/>
          <w:szCs w:val="22"/>
        </w:rPr>
        <w:t>allega  copia</w:t>
      </w:r>
      <w:proofErr w:type="gramEnd"/>
      <w:r w:rsidRPr="00181898">
        <w:rPr>
          <w:rFonts w:ascii="Arial" w:hAnsi="Arial" w:cs="Arial"/>
          <w:sz w:val="22"/>
          <w:szCs w:val="22"/>
        </w:rPr>
        <w:t xml:space="preserve"> del foglio matricolare dello stato di servizio che costituisce l'unico documento probatorio per l'attribuzione del detto punteggio.</w:t>
      </w:r>
    </w:p>
    <w:p w14:paraId="1309F5A9" w14:textId="77777777" w:rsidR="00B072C8" w:rsidRPr="00181898" w:rsidRDefault="00B072C8">
      <w:pPr>
        <w:pStyle w:val="Standard"/>
        <w:spacing w:before="4"/>
        <w:ind w:right="14"/>
        <w:jc w:val="both"/>
        <w:rPr>
          <w:rFonts w:ascii="Arial" w:hAnsi="Arial" w:cs="Arial"/>
          <w:color w:val="000000"/>
          <w:sz w:val="22"/>
          <w:szCs w:val="22"/>
        </w:rPr>
      </w:pPr>
    </w:p>
    <w:p w14:paraId="00222266" w14:textId="77777777" w:rsidR="00B072C8" w:rsidRPr="00181898" w:rsidRDefault="00420C80">
      <w:pPr>
        <w:pStyle w:val="Paragrafoelenco"/>
        <w:numPr>
          <w:ilvl w:val="0"/>
          <w:numId w:val="1"/>
        </w:numPr>
        <w:spacing w:after="120"/>
        <w:ind w:left="709" w:hanging="567"/>
        <w:jc w:val="both"/>
        <w:rPr>
          <w:rFonts w:ascii="Arial" w:hAnsi="Arial" w:cs="Arial"/>
          <w:sz w:val="22"/>
          <w:szCs w:val="22"/>
        </w:rPr>
      </w:pPr>
      <w:r w:rsidRPr="00181898">
        <w:rPr>
          <w:rFonts w:ascii="Arial" w:hAnsi="Arial" w:cs="Arial"/>
          <w:sz w:val="22"/>
          <w:szCs w:val="22"/>
        </w:rPr>
        <w:t xml:space="preserve">di possedere i seguenti </w:t>
      </w:r>
      <w:r w:rsidRPr="00181898">
        <w:rPr>
          <w:rFonts w:ascii="Arial" w:hAnsi="Arial" w:cs="Arial"/>
          <w:b/>
          <w:sz w:val="22"/>
          <w:szCs w:val="22"/>
          <w:u w:val="single"/>
        </w:rPr>
        <w:t>titoli vari – art. 9 dell’Avviso di Selezione Pubblica</w:t>
      </w:r>
      <w:r w:rsidRPr="00181898">
        <w:rPr>
          <w:rFonts w:ascii="Arial" w:hAnsi="Arial" w:cs="Arial"/>
          <w:sz w:val="22"/>
          <w:szCs w:val="22"/>
        </w:rPr>
        <w:t xml:space="preserve"> </w:t>
      </w:r>
    </w:p>
    <w:p w14:paraId="388E59E7" w14:textId="77777777" w:rsidR="00B072C8" w:rsidRPr="00181898" w:rsidRDefault="00420C80">
      <w:pPr>
        <w:pStyle w:val="Paragrafoelenco"/>
        <w:spacing w:after="120"/>
        <w:ind w:firstLine="414"/>
        <w:rPr>
          <w:rFonts w:ascii="Arial" w:hAnsi="Arial" w:cs="Arial"/>
          <w:sz w:val="22"/>
          <w:szCs w:val="22"/>
        </w:rPr>
      </w:pPr>
      <w:r w:rsidRPr="00181898">
        <w:rPr>
          <w:rFonts w:ascii="Arial" w:hAnsi="Arial" w:cs="Arial"/>
          <w:sz w:val="22"/>
          <w:szCs w:val="22"/>
        </w:rPr>
        <w:t>______________________________________________</w:t>
      </w:r>
    </w:p>
    <w:p w14:paraId="481BCB42" w14:textId="77777777" w:rsidR="00B072C8" w:rsidRPr="00181898" w:rsidRDefault="00420C80">
      <w:pPr>
        <w:pStyle w:val="Paragrafoelenco"/>
        <w:spacing w:after="120"/>
        <w:ind w:firstLine="414"/>
        <w:rPr>
          <w:rFonts w:ascii="Arial" w:hAnsi="Arial" w:cs="Arial"/>
          <w:sz w:val="22"/>
          <w:szCs w:val="22"/>
        </w:rPr>
      </w:pPr>
      <w:r w:rsidRPr="00181898">
        <w:rPr>
          <w:rFonts w:ascii="Arial" w:hAnsi="Arial" w:cs="Arial"/>
          <w:sz w:val="22"/>
          <w:szCs w:val="22"/>
        </w:rPr>
        <w:t>______________________________________________</w:t>
      </w:r>
    </w:p>
    <w:p w14:paraId="6D51911E" w14:textId="77777777" w:rsidR="00B072C8" w:rsidRPr="00181898" w:rsidRDefault="00420C80">
      <w:pPr>
        <w:pStyle w:val="Paragrafoelenco"/>
        <w:spacing w:after="120"/>
        <w:ind w:firstLine="414"/>
        <w:rPr>
          <w:rFonts w:ascii="Arial" w:hAnsi="Arial" w:cs="Arial"/>
          <w:sz w:val="22"/>
          <w:szCs w:val="22"/>
        </w:rPr>
      </w:pPr>
      <w:r w:rsidRPr="00181898">
        <w:rPr>
          <w:rFonts w:ascii="Arial" w:hAnsi="Arial" w:cs="Arial"/>
          <w:sz w:val="22"/>
          <w:szCs w:val="22"/>
        </w:rPr>
        <w:t>______________________________________________</w:t>
      </w:r>
    </w:p>
    <w:p w14:paraId="6D392C8C" w14:textId="77777777" w:rsidR="00B072C8" w:rsidRPr="00181898" w:rsidRDefault="00420C80">
      <w:pPr>
        <w:pStyle w:val="Standard"/>
        <w:rPr>
          <w:rFonts w:ascii="Arial" w:hAnsi="Arial" w:cs="Arial"/>
          <w:sz w:val="22"/>
          <w:szCs w:val="22"/>
        </w:rPr>
      </w:pPr>
      <w:r w:rsidRPr="00181898">
        <w:rPr>
          <w:rFonts w:ascii="Arial" w:hAnsi="Arial" w:cs="Arial"/>
          <w:b/>
          <w:bCs/>
          <w:sz w:val="22"/>
          <w:szCs w:val="22"/>
        </w:rPr>
        <w:t>A tal fine allega</w:t>
      </w:r>
    </w:p>
    <w:p w14:paraId="456EF26B" w14:textId="77777777" w:rsidR="00B072C8" w:rsidRPr="00181898" w:rsidRDefault="00B072C8">
      <w:pPr>
        <w:pStyle w:val="Standard"/>
        <w:rPr>
          <w:rFonts w:ascii="Arial" w:hAnsi="Arial" w:cs="Arial"/>
          <w:b/>
          <w:bCs/>
          <w:sz w:val="22"/>
          <w:szCs w:val="22"/>
        </w:rPr>
      </w:pPr>
    </w:p>
    <w:p w14:paraId="4C56BA94" w14:textId="77777777" w:rsidR="00B072C8" w:rsidRPr="00181898" w:rsidRDefault="00420C80">
      <w:pPr>
        <w:pStyle w:val="Paragrafoelenco"/>
        <w:numPr>
          <w:ilvl w:val="0"/>
          <w:numId w:val="7"/>
        </w:numPr>
        <w:spacing w:after="0"/>
        <w:ind w:right="22"/>
        <w:jc w:val="both"/>
        <w:rPr>
          <w:rFonts w:ascii="Arial" w:hAnsi="Arial" w:cs="Arial"/>
          <w:sz w:val="22"/>
          <w:szCs w:val="22"/>
        </w:rPr>
      </w:pPr>
      <w:r w:rsidRPr="00181898">
        <w:rPr>
          <w:rFonts w:ascii="Arial" w:hAnsi="Arial" w:cs="Arial"/>
          <w:sz w:val="22"/>
          <w:szCs w:val="22"/>
        </w:rPr>
        <w:t xml:space="preserve">Ricevuta del versamento comprovante l’avvenuto pagamento della tassa per la selezione </w:t>
      </w:r>
      <w:proofErr w:type="gramStart"/>
      <w:r w:rsidRPr="00181898">
        <w:rPr>
          <w:rFonts w:ascii="Arial" w:hAnsi="Arial" w:cs="Arial"/>
          <w:sz w:val="22"/>
          <w:szCs w:val="22"/>
        </w:rPr>
        <w:t>pubblica  effettuato</w:t>
      </w:r>
      <w:proofErr w:type="gramEnd"/>
      <w:r w:rsidRPr="00181898">
        <w:rPr>
          <w:rFonts w:ascii="Arial" w:hAnsi="Arial" w:cs="Arial"/>
          <w:sz w:val="22"/>
          <w:szCs w:val="22"/>
        </w:rPr>
        <w:t xml:space="preserve"> nei termini di scadenza </w:t>
      </w:r>
      <w:r w:rsidRPr="00181898">
        <w:rPr>
          <w:rFonts w:ascii="Arial" w:hAnsi="Arial" w:cs="Arial"/>
          <w:b/>
          <w:sz w:val="22"/>
          <w:szCs w:val="22"/>
        </w:rPr>
        <w:t>a pena di esclusione</w:t>
      </w:r>
      <w:r w:rsidRPr="00181898">
        <w:rPr>
          <w:rFonts w:ascii="Arial" w:hAnsi="Arial" w:cs="Arial"/>
          <w:sz w:val="22"/>
          <w:szCs w:val="22"/>
        </w:rPr>
        <w:t>.</w:t>
      </w:r>
    </w:p>
    <w:p w14:paraId="36409316" w14:textId="77777777" w:rsidR="00B072C8" w:rsidRPr="00181898" w:rsidRDefault="00420C80">
      <w:pPr>
        <w:pStyle w:val="Paragrafoelenco"/>
        <w:numPr>
          <w:ilvl w:val="0"/>
          <w:numId w:val="3"/>
        </w:numPr>
        <w:spacing w:after="0"/>
        <w:ind w:right="22"/>
        <w:jc w:val="both"/>
        <w:rPr>
          <w:rFonts w:ascii="Arial" w:hAnsi="Arial" w:cs="Arial"/>
          <w:sz w:val="22"/>
          <w:szCs w:val="22"/>
        </w:rPr>
      </w:pPr>
      <w:r w:rsidRPr="00181898">
        <w:rPr>
          <w:rFonts w:ascii="Arial" w:hAnsi="Arial" w:cs="Arial"/>
          <w:sz w:val="22"/>
          <w:szCs w:val="22"/>
        </w:rPr>
        <w:t xml:space="preserve">Fotocopia di un documento di identità in corso di validità </w:t>
      </w:r>
      <w:r w:rsidRPr="00181898">
        <w:rPr>
          <w:rFonts w:ascii="Arial" w:hAnsi="Arial" w:cs="Arial"/>
          <w:b/>
          <w:sz w:val="22"/>
          <w:szCs w:val="22"/>
        </w:rPr>
        <w:t>a pena di esclusione</w:t>
      </w:r>
      <w:r w:rsidRPr="00181898">
        <w:rPr>
          <w:rFonts w:ascii="Arial" w:hAnsi="Arial" w:cs="Arial"/>
          <w:sz w:val="22"/>
          <w:szCs w:val="22"/>
        </w:rPr>
        <w:t>.</w:t>
      </w:r>
    </w:p>
    <w:p w14:paraId="66578C3B" w14:textId="77777777" w:rsidR="00B072C8" w:rsidRPr="00181898" w:rsidRDefault="00420C80">
      <w:pPr>
        <w:pStyle w:val="Paragrafoelenco"/>
        <w:numPr>
          <w:ilvl w:val="0"/>
          <w:numId w:val="3"/>
        </w:numPr>
        <w:spacing w:after="0"/>
        <w:ind w:right="22"/>
        <w:jc w:val="both"/>
        <w:rPr>
          <w:rFonts w:ascii="Arial" w:hAnsi="Arial" w:cs="Arial"/>
          <w:sz w:val="22"/>
          <w:szCs w:val="22"/>
        </w:rPr>
      </w:pPr>
      <w:r w:rsidRPr="00181898">
        <w:rPr>
          <w:rFonts w:ascii="Arial" w:hAnsi="Arial" w:cs="Arial"/>
          <w:sz w:val="22"/>
          <w:szCs w:val="22"/>
        </w:rPr>
        <w:lastRenderedPageBreak/>
        <w:t>Eventuale richiesta di equivalenza del titolo di studio conseguito all’estero inviata, entro la data di scadenza del bando, al Dipartimento della Funzione Pubblica (solo per coloro che sono in possesso di un titolo di studio conseguito all’estero);</w:t>
      </w:r>
    </w:p>
    <w:p w14:paraId="47AB9A16" w14:textId="77777777" w:rsidR="00B072C8" w:rsidRPr="00181898" w:rsidRDefault="00420C80">
      <w:pPr>
        <w:pStyle w:val="Standard"/>
        <w:numPr>
          <w:ilvl w:val="0"/>
          <w:numId w:val="3"/>
        </w:numPr>
        <w:spacing w:line="244" w:lineRule="auto"/>
        <w:ind w:right="14"/>
        <w:jc w:val="both"/>
        <w:rPr>
          <w:rFonts w:ascii="Arial" w:hAnsi="Arial" w:cs="Arial"/>
          <w:sz w:val="22"/>
          <w:szCs w:val="22"/>
        </w:rPr>
      </w:pPr>
      <w:r w:rsidRPr="00181898">
        <w:rPr>
          <w:rFonts w:ascii="Arial" w:hAnsi="Arial" w:cs="Arial"/>
          <w:sz w:val="22"/>
          <w:szCs w:val="22"/>
        </w:rPr>
        <w:t xml:space="preserve">Eventuale foglio matricolare dello stato di servizio militare per </w:t>
      </w:r>
      <w:proofErr w:type="gramStart"/>
      <w:r w:rsidRPr="00181898">
        <w:rPr>
          <w:rFonts w:ascii="Arial" w:hAnsi="Arial" w:cs="Arial"/>
          <w:sz w:val="22"/>
          <w:szCs w:val="22"/>
        </w:rPr>
        <w:t>l’attribuzione  del</w:t>
      </w:r>
      <w:proofErr w:type="gramEnd"/>
      <w:r w:rsidRPr="00181898">
        <w:rPr>
          <w:rFonts w:ascii="Arial" w:hAnsi="Arial" w:cs="Arial"/>
          <w:sz w:val="22"/>
          <w:szCs w:val="22"/>
        </w:rPr>
        <w:t xml:space="preserve"> punteggio.</w:t>
      </w:r>
    </w:p>
    <w:p w14:paraId="1D4311FD" w14:textId="77777777" w:rsidR="00B072C8" w:rsidRPr="00181898" w:rsidRDefault="00420C80">
      <w:pPr>
        <w:pStyle w:val="Paragrafoelenco"/>
        <w:numPr>
          <w:ilvl w:val="0"/>
          <w:numId w:val="3"/>
        </w:numPr>
        <w:spacing w:after="0"/>
        <w:ind w:right="22"/>
        <w:jc w:val="both"/>
        <w:rPr>
          <w:rFonts w:ascii="Arial" w:hAnsi="Arial" w:cs="Arial"/>
          <w:sz w:val="22"/>
          <w:szCs w:val="22"/>
        </w:rPr>
      </w:pPr>
      <w:r w:rsidRPr="00181898">
        <w:rPr>
          <w:rFonts w:ascii="Arial" w:hAnsi="Arial" w:cs="Arial"/>
          <w:sz w:val="22"/>
          <w:szCs w:val="22"/>
        </w:rPr>
        <w:t xml:space="preserve">Allegato 1 compilato e </w:t>
      </w:r>
      <w:proofErr w:type="gramStart"/>
      <w:r w:rsidRPr="00181898">
        <w:rPr>
          <w:rFonts w:ascii="Arial" w:hAnsi="Arial" w:cs="Arial"/>
          <w:sz w:val="22"/>
          <w:szCs w:val="22"/>
        </w:rPr>
        <w:t>sottoscritto  nel</w:t>
      </w:r>
      <w:proofErr w:type="gramEnd"/>
      <w:r w:rsidRPr="00181898">
        <w:rPr>
          <w:rFonts w:ascii="Arial" w:hAnsi="Arial" w:cs="Arial"/>
          <w:sz w:val="22"/>
          <w:szCs w:val="22"/>
        </w:rPr>
        <w:t xml:space="preserve"> caso di  diritto alle preferenze a parità di merito dichiarate  nell’Istanza   </w:t>
      </w:r>
    </w:p>
    <w:p w14:paraId="3115E224" w14:textId="77777777" w:rsidR="00B072C8" w:rsidRPr="00181898" w:rsidRDefault="00420C80">
      <w:pPr>
        <w:pStyle w:val="Paragrafoelenco"/>
        <w:numPr>
          <w:ilvl w:val="0"/>
          <w:numId w:val="3"/>
        </w:numPr>
        <w:spacing w:after="0"/>
        <w:ind w:right="22"/>
        <w:jc w:val="both"/>
        <w:rPr>
          <w:rFonts w:ascii="Arial" w:hAnsi="Arial" w:cs="Arial"/>
          <w:sz w:val="22"/>
          <w:szCs w:val="22"/>
        </w:rPr>
      </w:pPr>
      <w:r w:rsidRPr="00181898">
        <w:rPr>
          <w:rFonts w:ascii="Arial" w:hAnsi="Arial" w:cs="Arial"/>
          <w:sz w:val="22"/>
          <w:szCs w:val="22"/>
        </w:rPr>
        <w:t>Curriculum vitae, redatto in base al modello europeo e sottoscritto.</w:t>
      </w:r>
    </w:p>
    <w:p w14:paraId="2F9140A4" w14:textId="77777777" w:rsidR="00B072C8" w:rsidRPr="00181898" w:rsidRDefault="00B072C8">
      <w:pPr>
        <w:pStyle w:val="Paragrafoelenco"/>
        <w:spacing w:after="0"/>
        <w:ind w:right="22"/>
        <w:jc w:val="both"/>
        <w:rPr>
          <w:rFonts w:ascii="Arial" w:hAnsi="Arial" w:cs="Arial"/>
          <w:b/>
          <w:bCs/>
          <w:sz w:val="22"/>
          <w:szCs w:val="22"/>
        </w:rPr>
      </w:pPr>
    </w:p>
    <w:p w14:paraId="7269AAF1" w14:textId="77777777" w:rsidR="00B072C8" w:rsidRPr="00181898" w:rsidRDefault="00B072C8">
      <w:pPr>
        <w:pStyle w:val="Standard"/>
        <w:rPr>
          <w:rFonts w:ascii="Arial" w:hAnsi="Arial" w:cs="Arial"/>
          <w:b/>
          <w:bCs/>
          <w:sz w:val="22"/>
          <w:szCs w:val="22"/>
        </w:rPr>
      </w:pPr>
    </w:p>
    <w:p w14:paraId="5ACFD7CF" w14:textId="77777777" w:rsidR="00B072C8" w:rsidRPr="00181898" w:rsidRDefault="00420C80">
      <w:pPr>
        <w:pStyle w:val="Standard"/>
        <w:rPr>
          <w:rFonts w:ascii="Arial" w:hAnsi="Arial" w:cs="Arial"/>
          <w:sz w:val="22"/>
          <w:szCs w:val="22"/>
        </w:rPr>
      </w:pPr>
      <w:r w:rsidRPr="00181898">
        <w:rPr>
          <w:rFonts w:ascii="Arial" w:hAnsi="Arial" w:cs="Arial"/>
          <w:b/>
          <w:bCs/>
          <w:sz w:val="22"/>
          <w:szCs w:val="22"/>
        </w:rPr>
        <w:tab/>
        <w:t>Data _________                                                                FIRMA ________________________________</w:t>
      </w:r>
    </w:p>
    <w:p w14:paraId="72970E91" w14:textId="77777777" w:rsidR="00B072C8" w:rsidRPr="00181898" w:rsidRDefault="00B072C8">
      <w:pPr>
        <w:pStyle w:val="Standard"/>
        <w:rPr>
          <w:rFonts w:ascii="Arial" w:hAnsi="Arial" w:cs="Arial"/>
          <w:b/>
          <w:bCs/>
          <w:sz w:val="22"/>
          <w:szCs w:val="22"/>
        </w:rPr>
      </w:pPr>
    </w:p>
    <w:p w14:paraId="2816BFDF" w14:textId="77777777" w:rsidR="00B072C8" w:rsidRPr="00181898" w:rsidRDefault="00420C80">
      <w:pPr>
        <w:pStyle w:val="Standard"/>
        <w:rPr>
          <w:rFonts w:ascii="Arial" w:hAnsi="Arial" w:cs="Arial"/>
          <w:sz w:val="22"/>
          <w:szCs w:val="22"/>
        </w:rPr>
      </w:pPr>
      <w:r w:rsidRPr="00181898">
        <w:rPr>
          <w:rFonts w:ascii="Arial" w:hAnsi="Arial" w:cs="Arial"/>
          <w:b/>
          <w:bCs/>
          <w:sz w:val="22"/>
          <w:szCs w:val="22"/>
        </w:rPr>
        <w:t>N.B.: La domanda di ammissione deve essere sottoscritta dal candidato a pena di nullità.</w:t>
      </w:r>
    </w:p>
    <w:p w14:paraId="0BCB96C5" w14:textId="77777777" w:rsidR="00B072C8" w:rsidRPr="00181898" w:rsidRDefault="00B072C8">
      <w:pPr>
        <w:pStyle w:val="Standard"/>
        <w:spacing w:before="7"/>
        <w:jc w:val="right"/>
        <w:rPr>
          <w:rFonts w:ascii="Arial" w:hAnsi="Arial" w:cs="Arial"/>
          <w:bCs/>
          <w:i/>
          <w:color w:val="333333"/>
          <w:sz w:val="22"/>
          <w:szCs w:val="22"/>
        </w:rPr>
      </w:pPr>
    </w:p>
    <w:p w14:paraId="1C63C55B" w14:textId="77777777" w:rsidR="00B072C8" w:rsidRPr="00181898" w:rsidRDefault="00B072C8">
      <w:pPr>
        <w:pStyle w:val="Standard"/>
        <w:spacing w:before="7"/>
        <w:jc w:val="right"/>
        <w:rPr>
          <w:rFonts w:ascii="Arial" w:hAnsi="Arial" w:cs="Arial"/>
          <w:bCs/>
          <w:i/>
          <w:color w:val="333333"/>
          <w:sz w:val="22"/>
          <w:szCs w:val="22"/>
        </w:rPr>
      </w:pPr>
    </w:p>
    <w:p w14:paraId="3A96F9F8" w14:textId="77777777" w:rsidR="00B072C8" w:rsidRPr="00181898" w:rsidRDefault="00B072C8">
      <w:pPr>
        <w:pStyle w:val="Standard"/>
        <w:spacing w:before="7"/>
        <w:jc w:val="right"/>
        <w:rPr>
          <w:rFonts w:ascii="Arial" w:hAnsi="Arial" w:cs="Arial"/>
          <w:bCs/>
          <w:i/>
          <w:color w:val="333333"/>
          <w:sz w:val="22"/>
          <w:szCs w:val="22"/>
        </w:rPr>
      </w:pPr>
    </w:p>
    <w:p w14:paraId="4D0064A0" w14:textId="77777777" w:rsidR="00B072C8" w:rsidRPr="00181898" w:rsidRDefault="00B072C8">
      <w:pPr>
        <w:pStyle w:val="Standard"/>
        <w:spacing w:before="7"/>
        <w:jc w:val="right"/>
        <w:rPr>
          <w:rFonts w:ascii="Arial" w:hAnsi="Arial" w:cs="Arial"/>
          <w:bCs/>
          <w:i/>
          <w:color w:val="333333"/>
          <w:sz w:val="22"/>
          <w:szCs w:val="22"/>
        </w:rPr>
      </w:pPr>
    </w:p>
    <w:p w14:paraId="23213D8C" w14:textId="77777777" w:rsidR="00B072C8" w:rsidRPr="00181898" w:rsidRDefault="00B072C8">
      <w:pPr>
        <w:pStyle w:val="Standard"/>
        <w:spacing w:before="7"/>
        <w:jc w:val="right"/>
        <w:rPr>
          <w:rFonts w:ascii="Arial" w:hAnsi="Arial" w:cs="Arial"/>
          <w:bCs/>
          <w:i/>
          <w:color w:val="333333"/>
          <w:sz w:val="22"/>
          <w:szCs w:val="22"/>
        </w:rPr>
      </w:pPr>
    </w:p>
    <w:p w14:paraId="4D42DB28" w14:textId="77777777" w:rsidR="00B072C8" w:rsidRPr="00181898" w:rsidRDefault="00B072C8">
      <w:pPr>
        <w:pStyle w:val="Standard"/>
        <w:spacing w:before="7"/>
        <w:jc w:val="right"/>
        <w:rPr>
          <w:rFonts w:ascii="Arial" w:hAnsi="Arial" w:cs="Arial"/>
          <w:bCs/>
          <w:i/>
          <w:color w:val="333333"/>
          <w:sz w:val="22"/>
          <w:szCs w:val="22"/>
        </w:rPr>
      </w:pPr>
    </w:p>
    <w:p w14:paraId="18DE6952" w14:textId="77777777" w:rsidR="00B072C8" w:rsidRPr="00181898" w:rsidRDefault="00B072C8">
      <w:pPr>
        <w:pStyle w:val="Standard"/>
        <w:spacing w:before="7"/>
        <w:jc w:val="right"/>
        <w:rPr>
          <w:rFonts w:ascii="Arial" w:hAnsi="Arial" w:cs="Arial"/>
          <w:bCs/>
          <w:i/>
          <w:color w:val="333333"/>
          <w:sz w:val="22"/>
          <w:szCs w:val="22"/>
        </w:rPr>
      </w:pPr>
    </w:p>
    <w:p w14:paraId="277B35D3" w14:textId="77777777" w:rsidR="00B072C8" w:rsidRPr="00181898" w:rsidRDefault="00B072C8">
      <w:pPr>
        <w:pStyle w:val="Standard"/>
        <w:spacing w:before="7"/>
        <w:jc w:val="right"/>
        <w:rPr>
          <w:rFonts w:ascii="Arial" w:hAnsi="Arial" w:cs="Arial"/>
          <w:bCs/>
          <w:i/>
          <w:color w:val="333333"/>
          <w:sz w:val="22"/>
          <w:szCs w:val="22"/>
        </w:rPr>
      </w:pPr>
    </w:p>
    <w:p w14:paraId="3CCC9A9F" w14:textId="77777777" w:rsidR="00B072C8" w:rsidRPr="00181898" w:rsidRDefault="00B072C8">
      <w:pPr>
        <w:pStyle w:val="Standard"/>
        <w:spacing w:before="7"/>
        <w:jc w:val="right"/>
        <w:rPr>
          <w:rFonts w:ascii="Arial" w:hAnsi="Arial" w:cs="Arial"/>
          <w:bCs/>
          <w:i/>
          <w:color w:val="333333"/>
          <w:sz w:val="22"/>
          <w:szCs w:val="22"/>
        </w:rPr>
      </w:pPr>
    </w:p>
    <w:p w14:paraId="10549DBB" w14:textId="77777777" w:rsidR="00B072C8" w:rsidRPr="00181898" w:rsidRDefault="00B072C8">
      <w:pPr>
        <w:pStyle w:val="Standard"/>
        <w:spacing w:before="7"/>
        <w:jc w:val="right"/>
        <w:rPr>
          <w:rFonts w:ascii="Arial" w:hAnsi="Arial" w:cs="Arial"/>
          <w:bCs/>
          <w:i/>
          <w:color w:val="333333"/>
          <w:sz w:val="22"/>
          <w:szCs w:val="22"/>
        </w:rPr>
      </w:pPr>
    </w:p>
    <w:p w14:paraId="1933CBDA" w14:textId="06EE48CB" w:rsidR="00B072C8" w:rsidRDefault="00B072C8">
      <w:pPr>
        <w:pStyle w:val="Standard"/>
        <w:spacing w:before="7"/>
        <w:jc w:val="right"/>
        <w:rPr>
          <w:rFonts w:ascii="Arial" w:hAnsi="Arial" w:cs="Arial"/>
          <w:bCs/>
          <w:i/>
          <w:color w:val="333333"/>
          <w:sz w:val="22"/>
          <w:szCs w:val="22"/>
        </w:rPr>
      </w:pPr>
    </w:p>
    <w:p w14:paraId="7E6B4F89" w14:textId="75D73905" w:rsidR="00181898" w:rsidRDefault="00181898">
      <w:pPr>
        <w:pStyle w:val="Standard"/>
        <w:spacing w:before="7"/>
        <w:jc w:val="right"/>
        <w:rPr>
          <w:rFonts w:ascii="Arial" w:hAnsi="Arial" w:cs="Arial"/>
          <w:bCs/>
          <w:i/>
          <w:color w:val="333333"/>
          <w:sz w:val="22"/>
          <w:szCs w:val="22"/>
        </w:rPr>
      </w:pPr>
    </w:p>
    <w:p w14:paraId="5CB37791" w14:textId="6BFECE2A" w:rsidR="00181898" w:rsidRDefault="00181898">
      <w:pPr>
        <w:pStyle w:val="Standard"/>
        <w:spacing w:before="7"/>
        <w:jc w:val="right"/>
        <w:rPr>
          <w:rFonts w:ascii="Arial" w:hAnsi="Arial" w:cs="Arial"/>
          <w:bCs/>
          <w:i/>
          <w:color w:val="333333"/>
          <w:sz w:val="22"/>
          <w:szCs w:val="22"/>
        </w:rPr>
      </w:pPr>
    </w:p>
    <w:p w14:paraId="29380EF4" w14:textId="66A27D7B" w:rsidR="00181898" w:rsidRDefault="00181898">
      <w:pPr>
        <w:pStyle w:val="Standard"/>
        <w:spacing w:before="7"/>
        <w:jc w:val="right"/>
        <w:rPr>
          <w:rFonts w:ascii="Arial" w:hAnsi="Arial" w:cs="Arial"/>
          <w:bCs/>
          <w:i/>
          <w:color w:val="333333"/>
          <w:sz w:val="22"/>
          <w:szCs w:val="22"/>
        </w:rPr>
      </w:pPr>
    </w:p>
    <w:p w14:paraId="02B4C588" w14:textId="6C0AB0D2" w:rsidR="00181898" w:rsidRDefault="00181898">
      <w:pPr>
        <w:pStyle w:val="Standard"/>
        <w:spacing w:before="7"/>
        <w:jc w:val="right"/>
        <w:rPr>
          <w:rFonts w:ascii="Arial" w:hAnsi="Arial" w:cs="Arial"/>
          <w:bCs/>
          <w:i/>
          <w:color w:val="333333"/>
          <w:sz w:val="22"/>
          <w:szCs w:val="22"/>
        </w:rPr>
      </w:pPr>
    </w:p>
    <w:p w14:paraId="712E4DE4" w14:textId="186F2070" w:rsidR="00181898" w:rsidRDefault="00181898">
      <w:pPr>
        <w:pStyle w:val="Standard"/>
        <w:spacing w:before="7"/>
        <w:jc w:val="right"/>
        <w:rPr>
          <w:rFonts w:ascii="Arial" w:hAnsi="Arial" w:cs="Arial"/>
          <w:bCs/>
          <w:i/>
          <w:color w:val="333333"/>
          <w:sz w:val="22"/>
          <w:szCs w:val="22"/>
        </w:rPr>
      </w:pPr>
    </w:p>
    <w:p w14:paraId="7A3C1EDC" w14:textId="6F78C445" w:rsidR="00181898" w:rsidRDefault="00181898">
      <w:pPr>
        <w:pStyle w:val="Standard"/>
        <w:spacing w:before="7"/>
        <w:jc w:val="right"/>
        <w:rPr>
          <w:rFonts w:ascii="Arial" w:hAnsi="Arial" w:cs="Arial"/>
          <w:bCs/>
          <w:i/>
          <w:color w:val="333333"/>
          <w:sz w:val="22"/>
          <w:szCs w:val="22"/>
        </w:rPr>
      </w:pPr>
    </w:p>
    <w:p w14:paraId="070E9011" w14:textId="54B99F89" w:rsidR="00181898" w:rsidRDefault="00181898">
      <w:pPr>
        <w:pStyle w:val="Standard"/>
        <w:spacing w:before="7"/>
        <w:jc w:val="right"/>
        <w:rPr>
          <w:rFonts w:ascii="Arial" w:hAnsi="Arial" w:cs="Arial"/>
          <w:bCs/>
          <w:i/>
          <w:color w:val="333333"/>
          <w:sz w:val="22"/>
          <w:szCs w:val="22"/>
        </w:rPr>
      </w:pPr>
    </w:p>
    <w:p w14:paraId="702A2FEC" w14:textId="1D7D52D1" w:rsidR="00181898" w:rsidRDefault="00181898">
      <w:pPr>
        <w:pStyle w:val="Standard"/>
        <w:spacing w:before="7"/>
        <w:jc w:val="right"/>
        <w:rPr>
          <w:rFonts w:ascii="Arial" w:hAnsi="Arial" w:cs="Arial"/>
          <w:bCs/>
          <w:i/>
          <w:color w:val="333333"/>
          <w:sz w:val="22"/>
          <w:szCs w:val="22"/>
        </w:rPr>
      </w:pPr>
    </w:p>
    <w:p w14:paraId="6BDEECEC" w14:textId="62340122" w:rsidR="00181898" w:rsidRDefault="00181898">
      <w:pPr>
        <w:pStyle w:val="Standard"/>
        <w:spacing w:before="7"/>
        <w:jc w:val="right"/>
        <w:rPr>
          <w:rFonts w:ascii="Arial" w:hAnsi="Arial" w:cs="Arial"/>
          <w:bCs/>
          <w:i/>
          <w:color w:val="333333"/>
          <w:sz w:val="22"/>
          <w:szCs w:val="22"/>
        </w:rPr>
      </w:pPr>
    </w:p>
    <w:p w14:paraId="001C68AC" w14:textId="5CE83080" w:rsidR="00181898" w:rsidRDefault="00181898">
      <w:pPr>
        <w:pStyle w:val="Standard"/>
        <w:spacing w:before="7"/>
        <w:jc w:val="right"/>
        <w:rPr>
          <w:rFonts w:ascii="Arial" w:hAnsi="Arial" w:cs="Arial"/>
          <w:bCs/>
          <w:i/>
          <w:color w:val="333333"/>
          <w:sz w:val="22"/>
          <w:szCs w:val="22"/>
        </w:rPr>
      </w:pPr>
    </w:p>
    <w:p w14:paraId="52998A2C" w14:textId="6756A2E2" w:rsidR="00181898" w:rsidRDefault="00181898">
      <w:pPr>
        <w:pStyle w:val="Standard"/>
        <w:spacing w:before="7"/>
        <w:jc w:val="right"/>
        <w:rPr>
          <w:rFonts w:ascii="Arial" w:hAnsi="Arial" w:cs="Arial"/>
          <w:bCs/>
          <w:i/>
          <w:color w:val="333333"/>
          <w:sz w:val="22"/>
          <w:szCs w:val="22"/>
        </w:rPr>
      </w:pPr>
    </w:p>
    <w:p w14:paraId="01B39D55" w14:textId="62A78890" w:rsidR="00181898" w:rsidRDefault="00181898">
      <w:pPr>
        <w:pStyle w:val="Standard"/>
        <w:spacing w:before="7"/>
        <w:jc w:val="right"/>
        <w:rPr>
          <w:rFonts w:ascii="Arial" w:hAnsi="Arial" w:cs="Arial"/>
          <w:bCs/>
          <w:i/>
          <w:color w:val="333333"/>
          <w:sz w:val="22"/>
          <w:szCs w:val="22"/>
        </w:rPr>
      </w:pPr>
    </w:p>
    <w:p w14:paraId="502EEF7B" w14:textId="33A61322" w:rsidR="00181898" w:rsidRDefault="00181898">
      <w:pPr>
        <w:pStyle w:val="Standard"/>
        <w:spacing w:before="7"/>
        <w:jc w:val="right"/>
        <w:rPr>
          <w:rFonts w:ascii="Arial" w:hAnsi="Arial" w:cs="Arial"/>
          <w:bCs/>
          <w:i/>
          <w:color w:val="333333"/>
          <w:sz w:val="22"/>
          <w:szCs w:val="22"/>
        </w:rPr>
      </w:pPr>
    </w:p>
    <w:p w14:paraId="0538C3D7" w14:textId="6DBDC354" w:rsidR="00181898" w:rsidRDefault="00181898">
      <w:pPr>
        <w:pStyle w:val="Standard"/>
        <w:spacing w:before="7"/>
        <w:jc w:val="right"/>
        <w:rPr>
          <w:rFonts w:ascii="Arial" w:hAnsi="Arial" w:cs="Arial"/>
          <w:bCs/>
          <w:i/>
          <w:color w:val="333333"/>
          <w:sz w:val="22"/>
          <w:szCs w:val="22"/>
        </w:rPr>
      </w:pPr>
    </w:p>
    <w:p w14:paraId="23FB5E82" w14:textId="7D6577C4" w:rsidR="00181898" w:rsidRDefault="00181898">
      <w:pPr>
        <w:pStyle w:val="Standard"/>
        <w:spacing w:before="7"/>
        <w:jc w:val="right"/>
        <w:rPr>
          <w:rFonts w:ascii="Arial" w:hAnsi="Arial" w:cs="Arial"/>
          <w:bCs/>
          <w:i/>
          <w:color w:val="333333"/>
          <w:sz w:val="22"/>
          <w:szCs w:val="22"/>
        </w:rPr>
      </w:pPr>
    </w:p>
    <w:p w14:paraId="38B0928A" w14:textId="68F2872E" w:rsidR="00181898" w:rsidRDefault="00181898">
      <w:pPr>
        <w:pStyle w:val="Standard"/>
        <w:spacing w:before="7"/>
        <w:jc w:val="right"/>
        <w:rPr>
          <w:rFonts w:ascii="Arial" w:hAnsi="Arial" w:cs="Arial"/>
          <w:bCs/>
          <w:i/>
          <w:color w:val="333333"/>
          <w:sz w:val="22"/>
          <w:szCs w:val="22"/>
        </w:rPr>
      </w:pPr>
    </w:p>
    <w:p w14:paraId="3B38E1C1" w14:textId="10396E20" w:rsidR="00181898" w:rsidRDefault="00181898">
      <w:pPr>
        <w:pStyle w:val="Standard"/>
        <w:spacing w:before="7"/>
        <w:jc w:val="right"/>
        <w:rPr>
          <w:rFonts w:ascii="Arial" w:hAnsi="Arial" w:cs="Arial"/>
          <w:bCs/>
          <w:i/>
          <w:color w:val="333333"/>
          <w:sz w:val="22"/>
          <w:szCs w:val="22"/>
        </w:rPr>
      </w:pPr>
    </w:p>
    <w:p w14:paraId="06428045" w14:textId="403F84D9" w:rsidR="00181898" w:rsidRDefault="00181898">
      <w:pPr>
        <w:pStyle w:val="Standard"/>
        <w:spacing w:before="7"/>
        <w:jc w:val="right"/>
        <w:rPr>
          <w:rFonts w:ascii="Arial" w:hAnsi="Arial" w:cs="Arial"/>
          <w:bCs/>
          <w:i/>
          <w:color w:val="333333"/>
          <w:sz w:val="22"/>
          <w:szCs w:val="22"/>
        </w:rPr>
      </w:pPr>
    </w:p>
    <w:p w14:paraId="5FD851FF" w14:textId="08CE8353" w:rsidR="00181898" w:rsidRDefault="00181898">
      <w:pPr>
        <w:pStyle w:val="Standard"/>
        <w:spacing w:before="7"/>
        <w:jc w:val="right"/>
        <w:rPr>
          <w:rFonts w:ascii="Arial" w:hAnsi="Arial" w:cs="Arial"/>
          <w:bCs/>
          <w:i/>
          <w:color w:val="333333"/>
          <w:sz w:val="22"/>
          <w:szCs w:val="22"/>
        </w:rPr>
      </w:pPr>
    </w:p>
    <w:p w14:paraId="7590B8E7" w14:textId="4C126722" w:rsidR="00181898" w:rsidRDefault="00181898">
      <w:pPr>
        <w:pStyle w:val="Standard"/>
        <w:spacing w:before="7"/>
        <w:jc w:val="right"/>
        <w:rPr>
          <w:rFonts w:ascii="Arial" w:hAnsi="Arial" w:cs="Arial"/>
          <w:bCs/>
          <w:i/>
          <w:color w:val="333333"/>
          <w:sz w:val="22"/>
          <w:szCs w:val="22"/>
        </w:rPr>
      </w:pPr>
    </w:p>
    <w:p w14:paraId="790B6EDF" w14:textId="46A953F4" w:rsidR="00181898" w:rsidRDefault="00181898">
      <w:pPr>
        <w:pStyle w:val="Standard"/>
        <w:spacing w:before="7"/>
        <w:jc w:val="right"/>
        <w:rPr>
          <w:rFonts w:ascii="Arial" w:hAnsi="Arial" w:cs="Arial"/>
          <w:bCs/>
          <w:i/>
          <w:color w:val="333333"/>
          <w:sz w:val="22"/>
          <w:szCs w:val="22"/>
        </w:rPr>
      </w:pPr>
    </w:p>
    <w:p w14:paraId="690683B1" w14:textId="39F70527" w:rsidR="00181898" w:rsidRDefault="00181898">
      <w:pPr>
        <w:pStyle w:val="Standard"/>
        <w:spacing w:before="7"/>
        <w:jc w:val="right"/>
        <w:rPr>
          <w:rFonts w:ascii="Arial" w:hAnsi="Arial" w:cs="Arial"/>
          <w:bCs/>
          <w:i/>
          <w:color w:val="333333"/>
          <w:sz w:val="22"/>
          <w:szCs w:val="22"/>
        </w:rPr>
      </w:pPr>
    </w:p>
    <w:p w14:paraId="548D7991" w14:textId="527D85B1" w:rsidR="00181898" w:rsidRDefault="00181898">
      <w:pPr>
        <w:pStyle w:val="Standard"/>
        <w:spacing w:before="7"/>
        <w:jc w:val="right"/>
        <w:rPr>
          <w:rFonts w:ascii="Arial" w:hAnsi="Arial" w:cs="Arial"/>
          <w:bCs/>
          <w:i/>
          <w:color w:val="333333"/>
          <w:sz w:val="22"/>
          <w:szCs w:val="22"/>
        </w:rPr>
      </w:pPr>
    </w:p>
    <w:p w14:paraId="347EC539" w14:textId="7E60E116" w:rsidR="00181898" w:rsidRDefault="00181898">
      <w:pPr>
        <w:pStyle w:val="Standard"/>
        <w:spacing w:before="7"/>
        <w:jc w:val="right"/>
        <w:rPr>
          <w:rFonts w:ascii="Arial" w:hAnsi="Arial" w:cs="Arial"/>
          <w:bCs/>
          <w:i/>
          <w:color w:val="333333"/>
          <w:sz w:val="22"/>
          <w:szCs w:val="22"/>
        </w:rPr>
      </w:pPr>
    </w:p>
    <w:p w14:paraId="65A810D6" w14:textId="7B9AC7B7" w:rsidR="00181898" w:rsidRDefault="00181898">
      <w:pPr>
        <w:pStyle w:val="Standard"/>
        <w:spacing w:before="7"/>
        <w:jc w:val="right"/>
        <w:rPr>
          <w:rFonts w:ascii="Arial" w:hAnsi="Arial" w:cs="Arial"/>
          <w:bCs/>
          <w:i/>
          <w:color w:val="333333"/>
          <w:sz w:val="22"/>
          <w:szCs w:val="22"/>
        </w:rPr>
      </w:pPr>
    </w:p>
    <w:p w14:paraId="7BECBFD9" w14:textId="4488D826" w:rsidR="00181898" w:rsidRDefault="00181898">
      <w:pPr>
        <w:pStyle w:val="Standard"/>
        <w:spacing w:before="7"/>
        <w:jc w:val="right"/>
        <w:rPr>
          <w:rFonts w:ascii="Arial" w:hAnsi="Arial" w:cs="Arial"/>
          <w:bCs/>
          <w:i/>
          <w:color w:val="333333"/>
          <w:sz w:val="22"/>
          <w:szCs w:val="22"/>
        </w:rPr>
      </w:pPr>
    </w:p>
    <w:p w14:paraId="50D90E6F" w14:textId="77777777" w:rsidR="00181898" w:rsidRPr="00181898" w:rsidRDefault="00181898">
      <w:pPr>
        <w:pStyle w:val="Standard"/>
        <w:spacing w:before="7"/>
        <w:jc w:val="right"/>
        <w:rPr>
          <w:rFonts w:ascii="Arial" w:hAnsi="Arial" w:cs="Arial"/>
          <w:bCs/>
          <w:i/>
          <w:color w:val="333333"/>
          <w:sz w:val="22"/>
          <w:szCs w:val="22"/>
        </w:rPr>
      </w:pPr>
    </w:p>
    <w:p w14:paraId="73203785" w14:textId="77777777" w:rsidR="00B072C8" w:rsidRPr="00181898" w:rsidRDefault="00B072C8">
      <w:pPr>
        <w:pStyle w:val="Standard"/>
        <w:spacing w:before="7"/>
        <w:jc w:val="right"/>
        <w:rPr>
          <w:rFonts w:ascii="Arial" w:hAnsi="Arial" w:cs="Arial"/>
          <w:bCs/>
          <w:i/>
          <w:color w:val="333333"/>
          <w:sz w:val="22"/>
          <w:szCs w:val="22"/>
        </w:rPr>
      </w:pPr>
    </w:p>
    <w:p w14:paraId="35FED48A" w14:textId="77777777" w:rsidR="00B072C8" w:rsidRPr="00181898" w:rsidRDefault="00B072C8">
      <w:pPr>
        <w:pStyle w:val="Standard"/>
        <w:spacing w:before="7"/>
        <w:jc w:val="right"/>
        <w:rPr>
          <w:rFonts w:ascii="Arial" w:hAnsi="Arial" w:cs="Arial"/>
          <w:bCs/>
          <w:i/>
          <w:color w:val="333333"/>
          <w:sz w:val="22"/>
          <w:szCs w:val="22"/>
        </w:rPr>
      </w:pPr>
    </w:p>
    <w:p w14:paraId="0C2C8947" w14:textId="77777777" w:rsidR="00B072C8" w:rsidRPr="00181898" w:rsidRDefault="00420C80">
      <w:pPr>
        <w:pStyle w:val="Standard"/>
        <w:spacing w:before="7"/>
        <w:jc w:val="right"/>
        <w:rPr>
          <w:rFonts w:ascii="Arial" w:hAnsi="Arial" w:cs="Arial"/>
          <w:sz w:val="22"/>
          <w:szCs w:val="22"/>
        </w:rPr>
      </w:pPr>
      <w:r w:rsidRPr="00181898">
        <w:rPr>
          <w:rFonts w:ascii="Arial" w:hAnsi="Arial" w:cs="Arial"/>
          <w:bCs/>
          <w:i/>
          <w:color w:val="333333"/>
          <w:sz w:val="22"/>
          <w:szCs w:val="22"/>
        </w:rPr>
        <w:t xml:space="preserve">Allegato 1 - Da compilare nel caso </w:t>
      </w:r>
      <w:proofErr w:type="gramStart"/>
      <w:r w:rsidRPr="00181898">
        <w:rPr>
          <w:rFonts w:ascii="Arial" w:hAnsi="Arial" w:cs="Arial"/>
          <w:bCs/>
          <w:i/>
          <w:color w:val="333333"/>
          <w:sz w:val="22"/>
          <w:szCs w:val="22"/>
        </w:rPr>
        <w:t>di  diritto</w:t>
      </w:r>
      <w:proofErr w:type="gramEnd"/>
      <w:r w:rsidRPr="00181898">
        <w:rPr>
          <w:rFonts w:ascii="Arial" w:hAnsi="Arial" w:cs="Arial"/>
          <w:bCs/>
          <w:i/>
          <w:color w:val="333333"/>
          <w:sz w:val="22"/>
          <w:szCs w:val="22"/>
        </w:rPr>
        <w:t xml:space="preserve"> alle preferenze a parità di merito dichiarate  nell’Istanza   </w:t>
      </w:r>
    </w:p>
    <w:p w14:paraId="239B25C9" w14:textId="77777777" w:rsidR="00B072C8" w:rsidRPr="00181898" w:rsidRDefault="00B072C8">
      <w:pPr>
        <w:pStyle w:val="Standard"/>
        <w:spacing w:before="7"/>
        <w:jc w:val="center"/>
        <w:rPr>
          <w:rFonts w:ascii="Arial" w:hAnsi="Arial" w:cs="Arial"/>
          <w:b/>
          <w:bCs/>
          <w:color w:val="333333"/>
          <w:sz w:val="22"/>
          <w:szCs w:val="22"/>
        </w:rPr>
      </w:pPr>
    </w:p>
    <w:p w14:paraId="12056451" w14:textId="77777777" w:rsidR="00B072C8" w:rsidRPr="00181898" w:rsidRDefault="00420C80">
      <w:pPr>
        <w:pStyle w:val="Standard"/>
        <w:spacing w:before="7"/>
        <w:jc w:val="center"/>
        <w:rPr>
          <w:rFonts w:ascii="Arial" w:hAnsi="Arial" w:cs="Arial"/>
          <w:sz w:val="22"/>
          <w:szCs w:val="22"/>
        </w:rPr>
      </w:pPr>
      <w:r w:rsidRPr="00181898">
        <w:rPr>
          <w:rFonts w:ascii="Arial" w:hAnsi="Arial" w:cs="Arial"/>
          <w:b/>
          <w:bCs/>
          <w:color w:val="333333"/>
          <w:sz w:val="22"/>
          <w:szCs w:val="22"/>
        </w:rPr>
        <w:t>TITOLI DI PREFERENZA e TITOLI DI PRECEDENZA</w:t>
      </w:r>
    </w:p>
    <w:p w14:paraId="73E63829" w14:textId="77777777" w:rsidR="00B072C8" w:rsidRPr="00181898" w:rsidRDefault="00420C80">
      <w:pPr>
        <w:pStyle w:val="Standard"/>
        <w:spacing w:before="7"/>
        <w:jc w:val="center"/>
        <w:rPr>
          <w:rFonts w:ascii="Arial" w:hAnsi="Arial" w:cs="Arial"/>
          <w:sz w:val="22"/>
          <w:szCs w:val="22"/>
        </w:rPr>
      </w:pPr>
      <w:r w:rsidRPr="00181898">
        <w:rPr>
          <w:rFonts w:ascii="Arial" w:hAnsi="Arial" w:cs="Arial"/>
          <w:b/>
          <w:bCs/>
          <w:color w:val="333333"/>
          <w:sz w:val="22"/>
          <w:szCs w:val="22"/>
        </w:rPr>
        <w:t>di cui all’art. 5 commi 4 e 5 del DPR 487/1994 e successive modificazioni</w:t>
      </w:r>
    </w:p>
    <w:p w14:paraId="62057AB3" w14:textId="77777777" w:rsidR="00B072C8" w:rsidRPr="00181898" w:rsidRDefault="00B072C8">
      <w:pPr>
        <w:pStyle w:val="Standard"/>
        <w:spacing w:before="7"/>
        <w:rPr>
          <w:rFonts w:ascii="Arial" w:hAnsi="Arial" w:cs="Arial"/>
          <w:b/>
          <w:bCs/>
          <w:color w:val="333333"/>
          <w:sz w:val="22"/>
          <w:szCs w:val="22"/>
        </w:rPr>
      </w:pPr>
    </w:p>
    <w:p w14:paraId="0740FDF9" w14:textId="77777777" w:rsidR="00B072C8" w:rsidRPr="00181898" w:rsidRDefault="00420C80">
      <w:pPr>
        <w:pStyle w:val="Standard"/>
        <w:spacing w:before="7"/>
        <w:jc w:val="both"/>
        <w:rPr>
          <w:rFonts w:ascii="Arial" w:hAnsi="Arial" w:cs="Arial"/>
          <w:sz w:val="22"/>
          <w:szCs w:val="22"/>
        </w:rPr>
      </w:pPr>
      <w:r w:rsidRPr="00181898">
        <w:rPr>
          <w:rFonts w:ascii="Arial" w:hAnsi="Arial" w:cs="Arial"/>
          <w:color w:val="333333"/>
          <w:sz w:val="22"/>
          <w:szCs w:val="22"/>
        </w:rPr>
        <w:t xml:space="preserve">Le </w:t>
      </w:r>
      <w:r w:rsidRPr="00181898">
        <w:rPr>
          <w:rFonts w:ascii="Arial" w:hAnsi="Arial" w:cs="Arial"/>
          <w:b/>
          <w:bCs/>
          <w:color w:val="333333"/>
          <w:sz w:val="22"/>
          <w:szCs w:val="22"/>
        </w:rPr>
        <w:t>categorie di cittadini</w:t>
      </w:r>
      <w:r w:rsidRPr="00181898">
        <w:rPr>
          <w:rFonts w:ascii="Arial" w:hAnsi="Arial" w:cs="Arial"/>
          <w:color w:val="333333"/>
          <w:sz w:val="22"/>
          <w:szCs w:val="22"/>
        </w:rPr>
        <w:t xml:space="preserve"> che, </w:t>
      </w:r>
      <w:r w:rsidRPr="00181898">
        <w:rPr>
          <w:rFonts w:ascii="Arial" w:hAnsi="Arial" w:cs="Arial"/>
          <w:b/>
          <w:bCs/>
          <w:color w:val="333333"/>
          <w:sz w:val="22"/>
          <w:szCs w:val="22"/>
        </w:rPr>
        <w:t>a parità di merito e di titoli</w:t>
      </w:r>
      <w:r w:rsidRPr="00181898">
        <w:rPr>
          <w:rFonts w:ascii="Arial" w:hAnsi="Arial" w:cs="Arial"/>
          <w:color w:val="333333"/>
          <w:sz w:val="22"/>
          <w:szCs w:val="22"/>
        </w:rPr>
        <w:t xml:space="preserve">, </w:t>
      </w:r>
      <w:r w:rsidRPr="00181898">
        <w:rPr>
          <w:rFonts w:ascii="Arial" w:hAnsi="Arial" w:cs="Arial"/>
          <w:b/>
          <w:bCs/>
          <w:color w:val="333333"/>
          <w:sz w:val="22"/>
          <w:szCs w:val="22"/>
        </w:rPr>
        <w:t>hanno preferenza nei concorsi/selezioni pubbliche</w:t>
      </w:r>
      <w:r w:rsidRPr="00181898">
        <w:rPr>
          <w:rFonts w:ascii="Arial" w:hAnsi="Arial" w:cs="Arial"/>
          <w:color w:val="333333"/>
          <w:sz w:val="22"/>
          <w:szCs w:val="22"/>
        </w:rPr>
        <w:t xml:space="preserve">, ai </w:t>
      </w:r>
      <w:proofErr w:type="gramStart"/>
      <w:r w:rsidRPr="00181898">
        <w:rPr>
          <w:rFonts w:ascii="Arial" w:hAnsi="Arial" w:cs="Arial"/>
          <w:color w:val="333333"/>
          <w:sz w:val="22"/>
          <w:szCs w:val="22"/>
        </w:rPr>
        <w:t>sensi  dell’art.</w:t>
      </w:r>
      <w:proofErr w:type="gramEnd"/>
      <w:r w:rsidRPr="00181898">
        <w:rPr>
          <w:rFonts w:ascii="Arial" w:hAnsi="Arial" w:cs="Arial"/>
          <w:color w:val="333333"/>
          <w:sz w:val="22"/>
          <w:szCs w:val="22"/>
        </w:rPr>
        <w:t xml:space="preserve"> 5 comma 4 del DPR 487/1994 e successive modifiche e integrazioni, sono quelle di seguito specificate.</w:t>
      </w:r>
    </w:p>
    <w:p w14:paraId="635BDDDF" w14:textId="77777777" w:rsidR="00B072C8" w:rsidRPr="00181898" w:rsidRDefault="00420C80">
      <w:pPr>
        <w:pStyle w:val="Standard"/>
        <w:jc w:val="both"/>
        <w:rPr>
          <w:rFonts w:ascii="Arial" w:hAnsi="Arial" w:cs="Arial"/>
          <w:sz w:val="22"/>
          <w:szCs w:val="22"/>
        </w:rPr>
      </w:pPr>
      <w:r w:rsidRPr="00181898">
        <w:rPr>
          <w:rFonts w:ascii="Arial" w:hAnsi="Arial" w:cs="Arial"/>
          <w:color w:val="333333"/>
          <w:sz w:val="22"/>
          <w:szCs w:val="22"/>
        </w:rPr>
        <w:t xml:space="preserve">Le categorie di cittadini che nei pubblici concorsi hanno preferenza </w:t>
      </w:r>
      <w:r w:rsidRPr="00181898">
        <w:rPr>
          <w:rFonts w:ascii="Arial" w:hAnsi="Arial" w:cs="Arial"/>
          <w:b/>
          <w:bCs/>
          <w:color w:val="333333"/>
          <w:sz w:val="22"/>
          <w:szCs w:val="22"/>
        </w:rPr>
        <w:t xml:space="preserve">a parità di merito </w:t>
      </w:r>
      <w:r w:rsidRPr="00181898">
        <w:rPr>
          <w:rFonts w:ascii="Arial" w:hAnsi="Arial" w:cs="Arial"/>
          <w:color w:val="333333"/>
          <w:sz w:val="22"/>
          <w:szCs w:val="22"/>
        </w:rPr>
        <w:t>e a parità di titoli sono appresso elencate.</w:t>
      </w:r>
    </w:p>
    <w:p w14:paraId="565B987D" w14:textId="77777777" w:rsidR="00B072C8" w:rsidRPr="00181898" w:rsidRDefault="00B072C8">
      <w:pPr>
        <w:pStyle w:val="Standard"/>
        <w:jc w:val="both"/>
        <w:rPr>
          <w:rFonts w:ascii="Arial" w:hAnsi="Arial" w:cs="Arial"/>
          <w:sz w:val="22"/>
          <w:szCs w:val="22"/>
        </w:rPr>
      </w:pPr>
    </w:p>
    <w:p w14:paraId="12F5E382" w14:textId="77777777" w:rsidR="00B072C8" w:rsidRPr="00181898" w:rsidRDefault="00420C80">
      <w:pPr>
        <w:pStyle w:val="Standard"/>
        <w:rPr>
          <w:rFonts w:ascii="Arial" w:hAnsi="Arial" w:cs="Arial"/>
          <w:sz w:val="22"/>
          <w:szCs w:val="22"/>
        </w:rPr>
      </w:pPr>
      <w:r w:rsidRPr="00181898">
        <w:rPr>
          <w:rFonts w:ascii="Arial" w:hAnsi="Arial" w:cs="Arial"/>
          <w:color w:val="333333"/>
          <w:sz w:val="22"/>
          <w:szCs w:val="22"/>
        </w:rPr>
        <w:t xml:space="preserve">A </w:t>
      </w:r>
      <w:r w:rsidRPr="00181898">
        <w:rPr>
          <w:rFonts w:ascii="Arial" w:hAnsi="Arial" w:cs="Arial"/>
          <w:b/>
          <w:bCs/>
          <w:color w:val="333333"/>
          <w:sz w:val="22"/>
          <w:szCs w:val="22"/>
        </w:rPr>
        <w:t>parità di merito</w:t>
      </w:r>
      <w:r w:rsidRPr="00181898">
        <w:rPr>
          <w:rFonts w:ascii="Arial" w:hAnsi="Arial" w:cs="Arial"/>
          <w:color w:val="333333"/>
          <w:sz w:val="22"/>
          <w:szCs w:val="22"/>
        </w:rPr>
        <w:t>, i titoli di preferenza sono:</w:t>
      </w:r>
    </w:p>
    <w:p w14:paraId="7E259B82" w14:textId="77777777" w:rsidR="00B072C8" w:rsidRPr="00181898" w:rsidRDefault="00420C80">
      <w:pPr>
        <w:pStyle w:val="Standard"/>
        <w:numPr>
          <w:ilvl w:val="0"/>
          <w:numId w:val="8"/>
        </w:numPr>
        <w:ind w:left="709" w:hanging="567"/>
        <w:jc w:val="both"/>
        <w:rPr>
          <w:rFonts w:ascii="Arial" w:hAnsi="Arial" w:cs="Arial"/>
          <w:sz w:val="22"/>
          <w:szCs w:val="22"/>
        </w:rPr>
      </w:pPr>
      <w:r w:rsidRPr="00181898">
        <w:rPr>
          <w:rFonts w:ascii="Arial" w:hAnsi="Arial" w:cs="Arial"/>
          <w:color w:val="333333"/>
          <w:sz w:val="22"/>
          <w:szCs w:val="22"/>
        </w:rPr>
        <w:t>gli insigniti di medaglia al valor militare;</w:t>
      </w:r>
    </w:p>
    <w:p w14:paraId="03CBCDA8"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i mutilati ed invalidi di guerra ex combattenti;</w:t>
      </w:r>
    </w:p>
    <w:p w14:paraId="3C9D4A39"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i mutilati ed invalidi per fatto di guerra;</w:t>
      </w:r>
    </w:p>
    <w:p w14:paraId="79353C47"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i mutilati ed invalidi per servizio nel settore pubblico e privato;</w:t>
      </w:r>
    </w:p>
    <w:p w14:paraId="0A566C41"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gli orfani di guerra;</w:t>
      </w:r>
    </w:p>
    <w:p w14:paraId="3083A1DA"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gli orfani dei caduti per fatto di guerra;</w:t>
      </w:r>
    </w:p>
    <w:p w14:paraId="44E4F06D"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gli orfani dei caduti per servizio nel settore pubblico e privato;</w:t>
      </w:r>
    </w:p>
    <w:p w14:paraId="1DE86356"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i feriti in combattimento;</w:t>
      </w:r>
    </w:p>
    <w:p w14:paraId="773796A2"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gli insigniti di croce di guerra o di altra attestazione speciale di merito di guerra, nonché i capi di famiglia numerosa;</w:t>
      </w:r>
    </w:p>
    <w:p w14:paraId="2A9AAE21"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i figli dei mutilati e degli invalidi di guerra ex combattenti;</w:t>
      </w:r>
    </w:p>
    <w:p w14:paraId="0B16E369"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i figli dei mutilati e degli invalidi per fatto di guerra;</w:t>
      </w:r>
    </w:p>
    <w:p w14:paraId="081EE833"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i figli dei mutilati e degli invalidi per servizio nel settore pubblico e privato;</w:t>
      </w:r>
    </w:p>
    <w:p w14:paraId="24BE90B8"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coloro che abbiano prestato servizio militare come combattenti;</w:t>
      </w:r>
    </w:p>
    <w:p w14:paraId="3DC2B26B"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coloro che abbiano prestato lodevole servizio a qualunque titolo, per non meno di un anno nell’amministrazione che ha indetto la selezione pubblica;</w:t>
      </w:r>
    </w:p>
    <w:p w14:paraId="714388F6"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i coniugati e i non coniugati con riguardo al numero dei figli a carico;</w:t>
      </w:r>
    </w:p>
    <w:p w14:paraId="46EA3A41"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gli invalidi ed i mutilati civili;</w:t>
      </w:r>
    </w:p>
    <w:p w14:paraId="22C9B73E"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i militari volontari delle Forze armate congedati senza demerito al termine della ferma o rafferma.</w:t>
      </w:r>
    </w:p>
    <w:p w14:paraId="2F878105" w14:textId="77777777" w:rsidR="00B072C8" w:rsidRPr="00181898" w:rsidRDefault="00B072C8">
      <w:pPr>
        <w:pStyle w:val="Standard"/>
        <w:spacing w:after="120"/>
        <w:rPr>
          <w:rFonts w:ascii="Arial" w:hAnsi="Arial" w:cs="Arial"/>
          <w:color w:val="333333"/>
          <w:sz w:val="22"/>
          <w:szCs w:val="22"/>
        </w:rPr>
      </w:pPr>
    </w:p>
    <w:p w14:paraId="7C6D58D5" w14:textId="77777777" w:rsidR="00B072C8" w:rsidRPr="00181898" w:rsidRDefault="00420C80">
      <w:pPr>
        <w:pStyle w:val="Standard"/>
        <w:spacing w:after="120"/>
        <w:rPr>
          <w:rFonts w:ascii="Arial" w:hAnsi="Arial" w:cs="Arial"/>
          <w:sz w:val="22"/>
          <w:szCs w:val="22"/>
        </w:rPr>
      </w:pPr>
      <w:r w:rsidRPr="00181898">
        <w:rPr>
          <w:rFonts w:ascii="Arial" w:hAnsi="Arial" w:cs="Arial"/>
          <w:color w:val="333333"/>
          <w:sz w:val="22"/>
          <w:szCs w:val="22"/>
        </w:rPr>
        <w:t>TITOLI DI PRECEDENZA</w:t>
      </w:r>
    </w:p>
    <w:p w14:paraId="09F5D02E" w14:textId="77777777" w:rsidR="00B072C8" w:rsidRPr="00181898" w:rsidRDefault="00420C80">
      <w:pPr>
        <w:pStyle w:val="Standard"/>
        <w:spacing w:after="120"/>
        <w:jc w:val="both"/>
        <w:rPr>
          <w:rFonts w:ascii="Arial" w:hAnsi="Arial" w:cs="Arial"/>
          <w:sz w:val="22"/>
          <w:szCs w:val="22"/>
        </w:rPr>
      </w:pPr>
      <w:r w:rsidRPr="00181898">
        <w:rPr>
          <w:rFonts w:ascii="Arial" w:hAnsi="Arial" w:cs="Arial"/>
          <w:color w:val="333333"/>
          <w:sz w:val="22"/>
          <w:szCs w:val="22"/>
        </w:rPr>
        <w:t xml:space="preserve">A </w:t>
      </w:r>
      <w:r w:rsidRPr="00181898">
        <w:rPr>
          <w:rFonts w:ascii="Arial" w:hAnsi="Arial" w:cs="Arial"/>
          <w:b/>
          <w:bCs/>
          <w:color w:val="333333"/>
          <w:sz w:val="22"/>
          <w:szCs w:val="22"/>
        </w:rPr>
        <w:t xml:space="preserve">parità di merito e di titoli </w:t>
      </w:r>
      <w:r w:rsidRPr="00181898">
        <w:rPr>
          <w:rFonts w:ascii="Arial" w:hAnsi="Arial" w:cs="Arial"/>
          <w:color w:val="333333"/>
          <w:sz w:val="22"/>
          <w:szCs w:val="22"/>
        </w:rPr>
        <w:t>la preferenza, ai sensi del comma 5 del DPR 487/1994 e successive modifiche e integrazioni è determinata:</w:t>
      </w:r>
    </w:p>
    <w:p w14:paraId="36401E4C"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dal numero dei figli a carico, indipendentemente dal fatto che il candidato sia coniugato o meno;</w:t>
      </w:r>
    </w:p>
    <w:p w14:paraId="54D71C2E" w14:textId="77777777" w:rsidR="00B072C8" w:rsidRPr="00181898" w:rsidRDefault="00420C80">
      <w:pPr>
        <w:pStyle w:val="Standard"/>
        <w:numPr>
          <w:ilvl w:val="0"/>
          <w:numId w:val="4"/>
        </w:numPr>
        <w:ind w:left="709" w:hanging="567"/>
        <w:jc w:val="both"/>
        <w:rPr>
          <w:rFonts w:ascii="Arial" w:hAnsi="Arial" w:cs="Arial"/>
          <w:sz w:val="22"/>
          <w:szCs w:val="22"/>
        </w:rPr>
      </w:pPr>
      <w:r w:rsidRPr="00181898">
        <w:rPr>
          <w:rFonts w:ascii="Arial" w:hAnsi="Arial" w:cs="Arial"/>
          <w:color w:val="333333"/>
          <w:sz w:val="22"/>
          <w:szCs w:val="22"/>
        </w:rPr>
        <w:t>dall’aver prestato lodevole servizio nelle amministrazioni pubbliche;</w:t>
      </w:r>
    </w:p>
    <w:p w14:paraId="5B60F0FE" w14:textId="77777777" w:rsidR="00B072C8" w:rsidRPr="00181898" w:rsidRDefault="00420C80">
      <w:pPr>
        <w:pStyle w:val="Standard"/>
        <w:numPr>
          <w:ilvl w:val="0"/>
          <w:numId w:val="4"/>
        </w:numPr>
        <w:ind w:left="709" w:hanging="567"/>
        <w:jc w:val="both"/>
        <w:rPr>
          <w:rFonts w:ascii="Arial" w:hAnsi="Arial" w:cs="Arial"/>
          <w:sz w:val="22"/>
          <w:szCs w:val="22"/>
        </w:rPr>
        <w:sectPr w:rsidR="00B072C8" w:rsidRPr="00181898">
          <w:headerReference w:type="default" r:id="rId8"/>
          <w:footerReference w:type="default" r:id="rId9"/>
          <w:pgSz w:w="12260" w:h="15860"/>
          <w:pgMar w:top="1134" w:right="1020" w:bottom="903" w:left="1020" w:header="0" w:footer="846" w:gutter="0"/>
          <w:cols w:space="720"/>
        </w:sectPr>
      </w:pPr>
      <w:r w:rsidRPr="00181898">
        <w:rPr>
          <w:rFonts w:ascii="Arial" w:hAnsi="Arial" w:cs="Arial"/>
          <w:color w:val="333333"/>
          <w:sz w:val="22"/>
          <w:szCs w:val="22"/>
        </w:rPr>
        <w:t>dalla minore età*</w:t>
      </w:r>
    </w:p>
    <w:p w14:paraId="310A29C6" w14:textId="77777777" w:rsidR="00B072C8" w:rsidRPr="00181898" w:rsidRDefault="00420C80">
      <w:pPr>
        <w:pStyle w:val="NormaleWeb"/>
        <w:jc w:val="both"/>
        <w:rPr>
          <w:rFonts w:ascii="Arial" w:hAnsi="Arial" w:cs="Arial"/>
          <w:sz w:val="22"/>
          <w:szCs w:val="22"/>
        </w:rPr>
      </w:pPr>
      <w:r w:rsidRPr="00181898">
        <w:rPr>
          <w:rFonts w:ascii="Arial" w:hAnsi="Arial" w:cs="Arial"/>
          <w:color w:val="000000"/>
          <w:sz w:val="22"/>
          <w:szCs w:val="22"/>
        </w:rPr>
        <w:lastRenderedPageBreak/>
        <w:t xml:space="preserve">*Così come precisato dalla  </w:t>
      </w:r>
      <w:hyperlink r:id="rId10" w:history="1">
        <w:r w:rsidRPr="00181898">
          <w:rPr>
            <w:rStyle w:val="Enfasigrassetto"/>
            <w:rFonts w:ascii="Arial" w:hAnsi="Arial" w:cs="Arial"/>
            <w:bCs/>
            <w:color w:val="0000FF"/>
            <w:sz w:val="22"/>
            <w:szCs w:val="22"/>
            <w:u w:val="single"/>
          </w:rPr>
          <w:t>sentenza n. 6681 del 14 giugno 2018</w:t>
        </w:r>
      </w:hyperlink>
      <w:r w:rsidRPr="00181898">
        <w:rPr>
          <w:rStyle w:val="Enfasigrassetto"/>
          <w:rFonts w:ascii="Arial" w:hAnsi="Arial" w:cs="Arial"/>
          <w:bCs/>
          <w:color w:val="0000FF"/>
          <w:sz w:val="22"/>
          <w:szCs w:val="22"/>
          <w:u w:val="single"/>
        </w:rPr>
        <w:t xml:space="preserve"> TAR Lazio</w:t>
      </w:r>
      <w:r w:rsidRPr="00181898">
        <w:rPr>
          <w:rFonts w:ascii="Arial" w:hAnsi="Arial" w:cs="Arial"/>
          <w:color w:val="000000"/>
          <w:sz w:val="22"/>
          <w:szCs w:val="22"/>
        </w:rPr>
        <w:t xml:space="preserve"> sull’analitica normativa applicabile: il D.P.R. n. 487 del 1994 (art. 4, commi 4 e 5). Il menzionato comma 4 declina </w:t>
      </w:r>
      <w:r w:rsidRPr="00181898">
        <w:rPr>
          <w:rStyle w:val="Enfasicorsivo"/>
          <w:rFonts w:ascii="Arial" w:hAnsi="Arial" w:cs="Arial"/>
          <w:iCs/>
          <w:color w:val="000000"/>
          <w:sz w:val="22"/>
          <w:szCs w:val="22"/>
        </w:rPr>
        <w:t>“le categorie di cittadini che nei pubblici concorsi hanno preferenza a parità di merito e a parità di titoli”</w:t>
      </w:r>
      <w:r w:rsidRPr="00181898">
        <w:rPr>
          <w:rFonts w:ascii="Arial" w:hAnsi="Arial" w:cs="Arial"/>
          <w:color w:val="000000"/>
          <w:sz w:val="22"/>
          <w:szCs w:val="22"/>
        </w:rPr>
        <w:t xml:space="preserve">, individuando, al punto n. 17, </w:t>
      </w:r>
      <w:r w:rsidRPr="00181898">
        <w:rPr>
          <w:rStyle w:val="Enfasicorsivo"/>
          <w:rFonts w:ascii="Arial" w:hAnsi="Arial" w:cs="Arial"/>
          <w:iCs/>
          <w:color w:val="000000"/>
          <w:sz w:val="22"/>
          <w:szCs w:val="22"/>
        </w:rPr>
        <w:t>“coloro che abbiano prestato lodevole servizio a qualunque titolo, per non meno di un anno nell’amministrazione che ha indetto il concorso</w:t>
      </w:r>
      <w:r w:rsidRPr="00181898">
        <w:rPr>
          <w:rFonts w:ascii="Arial" w:hAnsi="Arial" w:cs="Arial"/>
          <w:color w:val="000000"/>
          <w:sz w:val="22"/>
          <w:szCs w:val="22"/>
        </w:rPr>
        <w:t xml:space="preserve">” ed, al punto 18, </w:t>
      </w:r>
      <w:r w:rsidRPr="00181898">
        <w:rPr>
          <w:rStyle w:val="Enfasicorsivo"/>
          <w:rFonts w:ascii="Arial" w:hAnsi="Arial" w:cs="Arial"/>
          <w:iCs/>
          <w:color w:val="000000"/>
          <w:sz w:val="22"/>
          <w:szCs w:val="22"/>
        </w:rPr>
        <w:t>“i coniugati e i non coniugati con riguardo al numero dei figli a carico”</w:t>
      </w:r>
      <w:r w:rsidRPr="00181898">
        <w:rPr>
          <w:rFonts w:ascii="Arial" w:hAnsi="Arial" w:cs="Arial"/>
          <w:color w:val="000000"/>
          <w:sz w:val="22"/>
          <w:szCs w:val="22"/>
        </w:rPr>
        <w:t xml:space="preserve">, concludendo che </w:t>
      </w:r>
      <w:r w:rsidRPr="00181898">
        <w:rPr>
          <w:rStyle w:val="Enfasicorsivo"/>
          <w:rFonts w:ascii="Arial" w:hAnsi="Arial" w:cs="Arial"/>
          <w:iCs/>
          <w:color w:val="000000"/>
          <w:sz w:val="22"/>
          <w:szCs w:val="22"/>
        </w:rPr>
        <w:t xml:space="preserve">“si tratta in questo caso di </w:t>
      </w:r>
      <w:r w:rsidRPr="00181898">
        <w:rPr>
          <w:rStyle w:val="Enfasigrassetto"/>
          <w:rFonts w:ascii="Arial" w:hAnsi="Arial" w:cs="Arial"/>
          <w:bCs/>
          <w:i/>
          <w:iCs/>
          <w:color w:val="000000"/>
          <w:sz w:val="22"/>
          <w:szCs w:val="22"/>
        </w:rPr>
        <w:t>criteri di</w:t>
      </w:r>
      <w:r w:rsidRPr="00181898">
        <w:rPr>
          <w:rStyle w:val="Enfasigrassetto"/>
          <w:rFonts w:ascii="Arial" w:hAnsi="Arial" w:cs="Arial"/>
          <w:bCs/>
          <w:color w:val="000000"/>
          <w:sz w:val="22"/>
          <w:szCs w:val="22"/>
        </w:rPr>
        <w:t xml:space="preserve"> </w:t>
      </w:r>
      <w:r w:rsidRPr="00181898">
        <w:rPr>
          <w:rStyle w:val="Enfasicorsivo"/>
          <w:rFonts w:ascii="Arial" w:hAnsi="Arial" w:cs="Arial"/>
          <w:b/>
          <w:bCs/>
          <w:iCs/>
          <w:color w:val="000000"/>
          <w:sz w:val="22"/>
          <w:szCs w:val="22"/>
        </w:rPr>
        <w:t>preferenza</w:t>
      </w:r>
      <w:r w:rsidRPr="00181898">
        <w:rPr>
          <w:rStyle w:val="Enfasicorsivo"/>
          <w:rFonts w:ascii="Arial" w:hAnsi="Arial" w:cs="Arial"/>
          <w:iCs/>
          <w:color w:val="000000"/>
          <w:sz w:val="22"/>
          <w:szCs w:val="22"/>
        </w:rPr>
        <w:t>”</w:t>
      </w:r>
      <w:r w:rsidRPr="00181898">
        <w:rPr>
          <w:rFonts w:ascii="Arial" w:hAnsi="Arial" w:cs="Arial"/>
          <w:color w:val="000000"/>
          <w:sz w:val="22"/>
          <w:szCs w:val="22"/>
        </w:rPr>
        <w:t xml:space="preserve">. Il successivo comma 5, invece, statuisce che </w:t>
      </w:r>
      <w:r w:rsidRPr="00181898">
        <w:rPr>
          <w:rStyle w:val="Enfasicorsivo"/>
          <w:rFonts w:ascii="Arial" w:hAnsi="Arial" w:cs="Arial"/>
          <w:iCs/>
          <w:color w:val="000000"/>
          <w:sz w:val="22"/>
          <w:szCs w:val="22"/>
        </w:rPr>
        <w:t xml:space="preserve">“a parità di merito e di titoli la preferenza è determinata: a) dal numero dei figli a carico, indipendentemente dal fatto che il candidato sia coniugato o meno; b) dall’aver prestato lodevole servizio nelle amministrazioni pubbliche; c) dalla maggiore età”, </w:t>
      </w:r>
      <w:r w:rsidRPr="00181898">
        <w:rPr>
          <w:rFonts w:ascii="Arial" w:hAnsi="Arial" w:cs="Arial"/>
          <w:color w:val="000000"/>
          <w:sz w:val="22"/>
          <w:szCs w:val="22"/>
        </w:rPr>
        <w:t>terminando l’enumerazione sancendo che in questo caso si tratta di “</w:t>
      </w:r>
      <w:r w:rsidRPr="00181898">
        <w:rPr>
          <w:rStyle w:val="Enfasicorsivo"/>
          <w:rFonts w:ascii="Arial" w:hAnsi="Arial" w:cs="Arial"/>
          <w:b/>
          <w:bCs/>
          <w:iCs/>
          <w:color w:val="000000"/>
          <w:sz w:val="22"/>
          <w:szCs w:val="22"/>
        </w:rPr>
        <w:t>criteri di precedenza</w:t>
      </w:r>
      <w:r w:rsidRPr="00181898">
        <w:rPr>
          <w:rFonts w:ascii="Arial" w:hAnsi="Arial" w:cs="Arial"/>
          <w:color w:val="000000"/>
          <w:sz w:val="22"/>
          <w:szCs w:val="22"/>
        </w:rPr>
        <w:t>”</w:t>
      </w:r>
      <w:r w:rsidRPr="00181898">
        <w:rPr>
          <w:rStyle w:val="Enfasicorsivo"/>
          <w:rFonts w:ascii="Arial" w:hAnsi="Arial" w:cs="Arial"/>
          <w:iCs/>
          <w:color w:val="000000"/>
          <w:sz w:val="22"/>
          <w:szCs w:val="22"/>
        </w:rPr>
        <w:t xml:space="preserve">. </w:t>
      </w:r>
      <w:r w:rsidRPr="00181898">
        <w:rPr>
          <w:rFonts w:ascii="Arial" w:hAnsi="Arial" w:cs="Arial"/>
          <w:color w:val="000000"/>
          <w:sz w:val="22"/>
          <w:szCs w:val="22"/>
        </w:rPr>
        <w:t xml:space="preserve">Va da subito osservato come l’art. 3 della L. 127 del 1997, abbia sostituito il criterio sub c) della maggiore età con quello della </w:t>
      </w:r>
      <w:r w:rsidRPr="00181898">
        <w:rPr>
          <w:rStyle w:val="Enfasicorsivo"/>
          <w:rFonts w:ascii="Arial" w:hAnsi="Arial" w:cs="Arial"/>
          <w:iCs/>
          <w:color w:val="000000"/>
          <w:sz w:val="22"/>
          <w:szCs w:val="22"/>
        </w:rPr>
        <w:t xml:space="preserve">“minore età”. </w:t>
      </w:r>
      <w:r w:rsidRPr="00181898">
        <w:rPr>
          <w:rFonts w:ascii="Arial" w:hAnsi="Arial" w:cs="Arial"/>
          <w:color w:val="000000"/>
          <w:sz w:val="22"/>
          <w:szCs w:val="22"/>
        </w:rPr>
        <w:t>L’analisi normativa applicabile al caso di specie condotta dai consiglieri di Via Flaminia si concludeva con la disposizione di cui all’art. 16 comma 1 del medesimo regolamento governativo, il quale afferma che “i</w:t>
      </w:r>
      <w:r w:rsidRPr="00181898">
        <w:rPr>
          <w:rStyle w:val="Enfasicorsivo"/>
          <w:rFonts w:ascii="Arial" w:hAnsi="Arial" w:cs="Arial"/>
          <w:iCs/>
          <w:color w:val="000000"/>
          <w:sz w:val="22"/>
          <w:szCs w:val="22"/>
        </w:rPr>
        <w:t xml:space="preserve"> concorrenti che abbiano superato la prova orale dovranno far pervenire […] all’amministrazione interessata […] entro il </w:t>
      </w:r>
      <w:r w:rsidRPr="00181898">
        <w:rPr>
          <w:rStyle w:val="Enfasigrassetto"/>
          <w:rFonts w:ascii="Arial" w:hAnsi="Arial" w:cs="Arial"/>
          <w:bCs/>
          <w:i/>
          <w:iCs/>
          <w:color w:val="000000"/>
          <w:sz w:val="22"/>
          <w:szCs w:val="22"/>
        </w:rPr>
        <w:t>termine perentorio</w:t>
      </w:r>
      <w:r w:rsidRPr="00181898">
        <w:rPr>
          <w:rStyle w:val="Enfasicorsivo"/>
          <w:rFonts w:ascii="Arial" w:hAnsi="Arial" w:cs="Arial"/>
          <w:iCs/>
          <w:color w:val="000000"/>
          <w:sz w:val="22"/>
          <w:szCs w:val="22"/>
        </w:rPr>
        <w:t xml:space="preserve"> di quindici giorni decorrenti dal giorno successivo a quello in cui hanno sostenuto il colloquio, i documenti in carta semplice attestanti il possesso dei titoli di riserva, preferenza e precedenza […] già indicati nella domanda, dai quali risulti, altresì, il possesso del requisito alla data di scadenza del termine utile per la presentazione della domanda di ammissione al concorso”.</w:t>
      </w:r>
      <w:r w:rsidRPr="00181898">
        <w:rPr>
          <w:rFonts w:ascii="Arial" w:hAnsi="Arial" w:cs="Arial"/>
          <w:color w:val="000000"/>
          <w:sz w:val="22"/>
          <w:szCs w:val="22"/>
        </w:rPr>
        <w:t xml:space="preserve">   Il collegio laziale, rigettando il ricorso proposto, ha fermamente statuito che in prima battuta è necessario compiere uno “</w:t>
      </w:r>
      <w:r w:rsidRPr="00181898">
        <w:rPr>
          <w:rStyle w:val="Enfasicorsivo"/>
          <w:rFonts w:ascii="Arial" w:hAnsi="Arial" w:cs="Arial"/>
          <w:iCs/>
          <w:color w:val="000000"/>
          <w:sz w:val="22"/>
          <w:szCs w:val="22"/>
        </w:rPr>
        <w:t>screening</w:t>
      </w:r>
      <w:r w:rsidRPr="00181898">
        <w:rPr>
          <w:rFonts w:ascii="Arial" w:hAnsi="Arial" w:cs="Arial"/>
          <w:color w:val="000000"/>
          <w:sz w:val="22"/>
          <w:szCs w:val="22"/>
        </w:rPr>
        <w:t>” relativo all’elenco di cui al comma 4; qualora persistesse ancora parità tra i concorrenti – parità riguardante, dunque, non solo i punteggi ottenuti alle prove di esame bensì anche i titoli di preferenza – si passerebbe allora a valutare i criteri di precedenza, di cui al citato comma 5. Criteri, anche questi, posti in rigoroso ordine di vaglio, ossia a) numero di figli; b) lodevole servizio presso altre pubbliche amministrazioni - da non confondere con il criterio di “</w:t>
      </w:r>
      <w:r w:rsidRPr="00181898">
        <w:rPr>
          <w:rStyle w:val="Enfasicorsivo"/>
          <w:rFonts w:ascii="Arial" w:hAnsi="Arial" w:cs="Arial"/>
          <w:iCs/>
          <w:color w:val="000000"/>
          <w:sz w:val="22"/>
          <w:szCs w:val="22"/>
        </w:rPr>
        <w:t>preferenza</w:t>
      </w:r>
      <w:r w:rsidRPr="00181898">
        <w:rPr>
          <w:rFonts w:ascii="Arial" w:hAnsi="Arial" w:cs="Arial"/>
          <w:color w:val="000000"/>
          <w:sz w:val="22"/>
          <w:szCs w:val="22"/>
        </w:rPr>
        <w:t xml:space="preserve">” di cui al comma 4, n. 17, il quale si riferisce alla diversa ipotesi di servizio svolto presso l’amministrazione che bandisce il concorso - e c) minore età. Detti canoni, però, sono sottoposti ad una duplice condizione di ammissibilità: 1) presentazione dei requisiti entro il </w:t>
      </w:r>
      <w:r w:rsidRPr="00181898">
        <w:rPr>
          <w:rStyle w:val="Enfasigrassetto"/>
          <w:rFonts w:ascii="Arial" w:hAnsi="Arial" w:cs="Arial"/>
          <w:bCs/>
          <w:color w:val="000000"/>
          <w:sz w:val="22"/>
          <w:szCs w:val="22"/>
        </w:rPr>
        <w:t>termine perentorio</w:t>
      </w:r>
      <w:r w:rsidRPr="00181898">
        <w:rPr>
          <w:rFonts w:ascii="Arial" w:hAnsi="Arial" w:cs="Arial"/>
          <w:color w:val="000000"/>
          <w:sz w:val="22"/>
          <w:szCs w:val="22"/>
        </w:rPr>
        <w:t xml:space="preserve"> di 15 giorni, termine questo “</w:t>
      </w:r>
      <w:r w:rsidRPr="00181898">
        <w:rPr>
          <w:rStyle w:val="Enfasicorsivo"/>
          <w:rFonts w:ascii="Arial" w:hAnsi="Arial" w:cs="Arial"/>
          <w:b/>
          <w:bCs/>
          <w:iCs/>
          <w:color w:val="000000"/>
          <w:sz w:val="22"/>
          <w:szCs w:val="22"/>
        </w:rPr>
        <w:t>avente natura decadenziale</w:t>
      </w:r>
      <w:r w:rsidRPr="00181898">
        <w:rPr>
          <w:rFonts w:ascii="Arial" w:hAnsi="Arial" w:cs="Arial"/>
          <w:color w:val="000000"/>
          <w:sz w:val="22"/>
          <w:szCs w:val="22"/>
        </w:rPr>
        <w:t>”; 2) possesso dei requisiti medesimi, in ogni caso, alla data di scadenza per la presentazione delle domande di partecipazione al concorso.</w:t>
      </w:r>
    </w:p>
    <w:p w14:paraId="6DF1612D" w14:textId="77777777" w:rsidR="00B072C8" w:rsidRPr="00181898" w:rsidRDefault="00B072C8">
      <w:pPr>
        <w:pStyle w:val="Standard"/>
        <w:spacing w:before="4"/>
        <w:ind w:left="-35" w:right="2151"/>
        <w:jc w:val="center"/>
        <w:rPr>
          <w:rFonts w:ascii="Arial" w:hAnsi="Arial" w:cs="Arial"/>
          <w:color w:val="000000"/>
          <w:sz w:val="22"/>
          <w:szCs w:val="22"/>
        </w:rPr>
      </w:pPr>
    </w:p>
    <w:p w14:paraId="6029E9CA" w14:textId="77777777" w:rsidR="00B072C8" w:rsidRPr="00181898" w:rsidRDefault="00B072C8">
      <w:pPr>
        <w:pStyle w:val="Standard"/>
        <w:spacing w:before="4"/>
        <w:ind w:left="-35" w:right="2151"/>
        <w:jc w:val="center"/>
        <w:rPr>
          <w:rFonts w:ascii="Arial" w:hAnsi="Arial" w:cs="Arial"/>
          <w:color w:val="000000"/>
          <w:sz w:val="22"/>
          <w:szCs w:val="22"/>
        </w:rPr>
      </w:pPr>
    </w:p>
    <w:p w14:paraId="42FAE0B2" w14:textId="77777777" w:rsidR="00B072C8" w:rsidRPr="00181898" w:rsidRDefault="00420C80">
      <w:pPr>
        <w:pStyle w:val="Standard"/>
        <w:rPr>
          <w:rFonts w:ascii="Arial" w:hAnsi="Arial" w:cs="Arial"/>
          <w:sz w:val="22"/>
          <w:szCs w:val="22"/>
        </w:rPr>
      </w:pPr>
      <w:r w:rsidRPr="00181898">
        <w:rPr>
          <w:rFonts w:ascii="Arial" w:hAnsi="Arial" w:cs="Arial"/>
          <w:b/>
          <w:bCs/>
          <w:sz w:val="22"/>
          <w:szCs w:val="22"/>
        </w:rPr>
        <w:t>Data _________                                                                FIRMA ________________</w:t>
      </w:r>
    </w:p>
    <w:p w14:paraId="2D8ADF3D" w14:textId="77777777" w:rsidR="00B072C8" w:rsidRPr="00181898" w:rsidRDefault="00B072C8">
      <w:pPr>
        <w:pStyle w:val="Standard"/>
        <w:spacing w:before="4"/>
        <w:ind w:left="-35" w:right="2151"/>
        <w:jc w:val="center"/>
        <w:rPr>
          <w:rFonts w:ascii="Arial" w:hAnsi="Arial" w:cs="Arial"/>
          <w:color w:val="000000"/>
          <w:sz w:val="22"/>
          <w:szCs w:val="22"/>
        </w:rPr>
      </w:pPr>
    </w:p>
    <w:p w14:paraId="43A2E114" w14:textId="77777777" w:rsidR="00B072C8" w:rsidRPr="00181898" w:rsidRDefault="00B072C8">
      <w:pPr>
        <w:pStyle w:val="Standard"/>
        <w:spacing w:before="4"/>
        <w:ind w:left="-35" w:right="14"/>
        <w:jc w:val="both"/>
        <w:rPr>
          <w:rFonts w:ascii="Arial" w:hAnsi="Arial" w:cs="Arial"/>
          <w:color w:val="000000"/>
          <w:sz w:val="22"/>
          <w:szCs w:val="22"/>
        </w:rPr>
      </w:pPr>
    </w:p>
    <w:p w14:paraId="5AA1A5C3" w14:textId="77777777" w:rsidR="00B072C8" w:rsidRPr="00181898" w:rsidRDefault="00B072C8">
      <w:pPr>
        <w:pStyle w:val="Standard"/>
        <w:ind w:left="2562" w:right="2537"/>
        <w:jc w:val="center"/>
        <w:rPr>
          <w:rFonts w:ascii="Arial" w:hAnsi="Arial" w:cs="Arial"/>
          <w:sz w:val="22"/>
          <w:szCs w:val="22"/>
        </w:rPr>
      </w:pPr>
    </w:p>
    <w:sectPr w:rsidR="00B072C8" w:rsidRPr="00181898">
      <w:headerReference w:type="default" r:id="rId11"/>
      <w:footerReference w:type="default" r:id="rId12"/>
      <w:pgSz w:w="12260" w:h="15860"/>
      <w:pgMar w:top="1460" w:right="1020" w:bottom="1160" w:left="1020" w:header="0"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65F72" w14:textId="77777777" w:rsidR="00D12407" w:rsidRDefault="00420C80">
      <w:pPr>
        <w:rPr>
          <w:rFonts w:hint="eastAsia"/>
        </w:rPr>
      </w:pPr>
      <w:r>
        <w:separator/>
      </w:r>
    </w:p>
  </w:endnote>
  <w:endnote w:type="continuationSeparator" w:id="0">
    <w:p w14:paraId="4ECFFFB3" w14:textId="77777777" w:rsidR="00D12407" w:rsidRDefault="00420C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284C" w14:textId="77777777" w:rsidR="00ED503A" w:rsidRDefault="00420C80">
    <w:pPr>
      <w:pStyle w:val="Pidipagina"/>
      <w:jc w:val="right"/>
      <w:rPr>
        <w:rFonts w:hint="eastAsia"/>
      </w:rPr>
    </w:pPr>
    <w:r>
      <w:fldChar w:fldCharType="begin"/>
    </w:r>
    <w:r>
      <w:instrText xml:space="preserve"> PAGE </w:instrText>
    </w:r>
    <w:r>
      <w:fldChar w:fldCharType="separate"/>
    </w:r>
    <w:r>
      <w:t>6</w:t>
    </w:r>
    <w:r>
      <w:fldChar w:fldCharType="end"/>
    </w:r>
  </w:p>
  <w:p w14:paraId="4EADE524" w14:textId="77777777" w:rsidR="00ED503A" w:rsidRDefault="00181898">
    <w:pPr>
      <w:pStyle w:val="Standard"/>
      <w:spacing w:line="240" w:lineRule="atLeast"/>
      <w:rPr>
        <w:rFonts w:hint="eastAsia"/>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05275" w14:textId="77777777" w:rsidR="00ED503A" w:rsidRDefault="00420C80">
    <w:pPr>
      <w:pStyle w:val="Pidipagina"/>
      <w:jc w:val="right"/>
      <w:rPr>
        <w:rFonts w:hint="eastAsia"/>
      </w:rPr>
    </w:pPr>
    <w:r>
      <w:fldChar w:fldCharType="begin"/>
    </w:r>
    <w:r>
      <w:instrText xml:space="preserve"> PAGE </w:instrText>
    </w:r>
    <w:r>
      <w:fldChar w:fldCharType="separate"/>
    </w:r>
    <w:r>
      <w:t>7</w:t>
    </w:r>
    <w:r>
      <w:fldChar w:fldCharType="end"/>
    </w:r>
  </w:p>
  <w:p w14:paraId="68C857CD" w14:textId="77777777" w:rsidR="00ED503A" w:rsidRDefault="00181898">
    <w:pPr>
      <w:pStyle w:val="Standard"/>
      <w:spacing w:line="240" w:lineRule="atLeast"/>
      <w:rPr>
        <w:rFonts w:hint="eastAsia"/>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12075" w14:textId="77777777" w:rsidR="00D12407" w:rsidRDefault="00420C80">
      <w:pPr>
        <w:rPr>
          <w:rFonts w:hint="eastAsia"/>
        </w:rPr>
      </w:pPr>
      <w:r>
        <w:rPr>
          <w:color w:val="000000"/>
        </w:rPr>
        <w:separator/>
      </w:r>
    </w:p>
  </w:footnote>
  <w:footnote w:type="continuationSeparator" w:id="0">
    <w:p w14:paraId="0628BC82" w14:textId="77777777" w:rsidR="00D12407" w:rsidRDefault="00420C8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C6B01" w14:textId="77777777" w:rsidR="00ED503A" w:rsidRDefault="00181898">
    <w:pPr>
      <w:pStyle w:val="Standard"/>
      <w:spacing w:line="200" w:lineRule="exact"/>
      <w:rPr>
        <w:rFonts w:hint="eastAs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632A9" w14:textId="77777777" w:rsidR="00ED503A" w:rsidRDefault="00181898">
    <w:pPr>
      <w:pStyle w:val="Standard"/>
      <w:spacing w:line="200" w:lineRule="exact"/>
      <w:rPr>
        <w:rFonts w:hint="eastAs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571C8"/>
    <w:multiLevelType w:val="multilevel"/>
    <w:tmpl w:val="B1DE1826"/>
    <w:styleLink w:val="WWNum17"/>
    <w:lvl w:ilvl="0">
      <w:numFmt w:val="bullet"/>
      <w:lvlText w:val="□"/>
      <w:lvlJc w:val="left"/>
      <w:pPr>
        <w:ind w:left="720" w:hanging="360"/>
      </w:pPr>
      <w:rPr>
        <w:rFonts w:ascii="Palatino Linotype" w:hAnsi="Palatino Linotype" w:cs="Palatino Linotype"/>
        <w:b/>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43734602"/>
    <w:multiLevelType w:val="multilevel"/>
    <w:tmpl w:val="E91C7BE6"/>
    <w:styleLink w:val="WWNum15"/>
    <w:lvl w:ilvl="0">
      <w:numFmt w:val="bullet"/>
      <w:lvlText w:val="□"/>
      <w:lvlJc w:val="left"/>
      <w:pPr>
        <w:ind w:left="1070" w:hanging="360"/>
      </w:pPr>
      <w:rPr>
        <w:rFonts w:ascii="Palatino Linotype" w:hAnsi="Palatino Linotype" w:cs="Palatino Linotype"/>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5E8C6AE2"/>
    <w:multiLevelType w:val="multilevel"/>
    <w:tmpl w:val="8168F6BE"/>
    <w:styleLink w:val="WWNum16"/>
    <w:lvl w:ilvl="0">
      <w:numFmt w:val="bullet"/>
      <w:lvlText w:val="□"/>
      <w:lvlJc w:val="left"/>
      <w:pPr>
        <w:ind w:left="720" w:hanging="360"/>
      </w:pPr>
      <w:rPr>
        <w:rFonts w:ascii="Palatino Linotype" w:hAnsi="Palatino Linotype" w:cs="Palatino Linotyp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615665FB"/>
    <w:multiLevelType w:val="multilevel"/>
    <w:tmpl w:val="29C824C8"/>
    <w:styleLink w:val="WWNum14"/>
    <w:lvl w:ilvl="0">
      <w:numFmt w:val="bullet"/>
      <w:lvlText w:val="□"/>
      <w:lvlJc w:val="left"/>
      <w:pPr>
        <w:ind w:left="360" w:hanging="360"/>
      </w:pPr>
      <w:rPr>
        <w:rFonts w:ascii="Palatino Linotype" w:hAnsi="Palatino Linotype" w:cs="Palatino Linotyp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2"/>
  </w:num>
  <w:num w:numId="3">
    <w:abstractNumId w:val="0"/>
  </w:num>
  <w:num w:numId="4">
    <w:abstractNumId w:val="3"/>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C8"/>
    <w:rsid w:val="000B41E8"/>
    <w:rsid w:val="00181898"/>
    <w:rsid w:val="00420C80"/>
    <w:rsid w:val="00B072C8"/>
    <w:rsid w:val="00D124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2CC3"/>
  <w15:docId w15:val="{F3B35798-4086-42DA-A9B0-A6C08688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dipagina">
    <w:name w:val="footer"/>
    <w:basedOn w:val="Standard"/>
    <w:pPr>
      <w:tabs>
        <w:tab w:val="center" w:pos="4819"/>
        <w:tab w:val="right" w:pos="9638"/>
      </w:tabs>
    </w:pPr>
  </w:style>
  <w:style w:type="paragraph" w:styleId="Paragrafoelenco">
    <w:name w:val="List Paragraph"/>
    <w:basedOn w:val="Standard"/>
    <w:pPr>
      <w:spacing w:after="200"/>
      <w:ind w:left="720"/>
    </w:pPr>
  </w:style>
  <w:style w:type="paragraph" w:styleId="NormaleWeb">
    <w:name w:val="Normal (Web)"/>
    <w:basedOn w:val="Standard"/>
    <w:pPr>
      <w:spacing w:before="280" w:after="280"/>
    </w:pPr>
    <w:rPr>
      <w:rFonts w:ascii="Times New Roman" w:eastAsia="Times New Roman" w:hAnsi="Times New Roman" w:cs="Times New Roman"/>
      <w:lang w:eastAsia="it-IT"/>
    </w:rPr>
  </w:style>
  <w:style w:type="character" w:customStyle="1" w:styleId="ListLabel94">
    <w:name w:val="ListLabel 94"/>
    <w:rPr>
      <w:rFonts w:ascii="Arial" w:eastAsia="Arial" w:hAnsi="Arial" w:cs="Palatino Linotype"/>
      <w:sz w:val="22"/>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Internetlink">
    <w:name w:val="Internet link"/>
    <w:basedOn w:val="Carpredefinitoparagrafo"/>
    <w:rPr>
      <w:rFonts w:cs="Times New Roman"/>
      <w:color w:val="0000FF"/>
      <w:u w:val="single"/>
    </w:rPr>
  </w:style>
  <w:style w:type="character" w:customStyle="1" w:styleId="ListLabel103">
    <w:name w:val="ListLabel 103"/>
    <w:rPr>
      <w:rFonts w:ascii="Arial" w:eastAsia="Arial" w:hAnsi="Arial" w:cs="Palatino Linotype"/>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cs="Symbol"/>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ascii="Arial" w:eastAsia="Arial" w:hAnsi="Arial" w:cs="Palatino Linotype"/>
      <w:b/>
      <w:sz w:val="22"/>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Symbol"/>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85">
    <w:name w:val="ListLabel 85"/>
    <w:rPr>
      <w:rFonts w:ascii="Palatino Linotype" w:eastAsia="Palatino Linotype" w:hAnsi="Palatino Linotype" w:cs="Palatino Linotype"/>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cs="Symbol"/>
    </w:rPr>
  </w:style>
  <w:style w:type="character" w:customStyle="1" w:styleId="ListLabel92">
    <w:name w:val="ListLabel 92"/>
    <w:rPr>
      <w:rFonts w:cs="Courier New"/>
    </w:rPr>
  </w:style>
  <w:style w:type="character" w:customStyle="1" w:styleId="ListLabel93">
    <w:name w:val="ListLabel 93"/>
    <w:rPr>
      <w:rFonts w:cs="Wingdings"/>
    </w:rPr>
  </w:style>
  <w:style w:type="character" w:styleId="Enfasigrassetto">
    <w:name w:val="Strong"/>
    <w:basedOn w:val="Carpredefinitoparagrafo"/>
    <w:rPr>
      <w:rFonts w:cs="Times New Roman"/>
      <w:b/>
    </w:rPr>
  </w:style>
  <w:style w:type="character" w:styleId="Enfasicorsivo">
    <w:name w:val="Emphasis"/>
    <w:basedOn w:val="Carpredefinitoparagrafo"/>
    <w:rPr>
      <w:rFonts w:cs="Times New Roman"/>
      <w:i/>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paragraph" w:styleId="Intestazione">
    <w:name w:val="header"/>
    <w:basedOn w:val="Normale"/>
    <w:pPr>
      <w:tabs>
        <w:tab w:val="center" w:pos="4819"/>
        <w:tab w:val="right" w:pos="9638"/>
      </w:tabs>
    </w:pPr>
    <w:rPr>
      <w:rFonts w:cs="Mangal"/>
      <w:szCs w:val="21"/>
    </w:rPr>
  </w:style>
  <w:style w:type="character" w:customStyle="1" w:styleId="IntestazioneCarattere">
    <w:name w:val="Intestazione Carattere"/>
    <w:basedOn w:val="Carpredefinitoparagrafo"/>
    <w:rPr>
      <w:rFonts w:cs="Mangal"/>
      <w:szCs w:val="21"/>
    </w:rPr>
  </w:style>
  <w:style w:type="paragraph" w:styleId="Testofumetto">
    <w:name w:val="Balloon Text"/>
    <w:basedOn w:val="Normale"/>
    <w:rPr>
      <w:rFonts w:ascii="Segoe UI" w:hAnsi="Segoe UI" w:cs="Mangal"/>
      <w:sz w:val="18"/>
      <w:szCs w:val="16"/>
    </w:rPr>
  </w:style>
  <w:style w:type="character" w:customStyle="1" w:styleId="TestofumettoCarattere">
    <w:name w:val="Testo fumetto Carattere"/>
    <w:basedOn w:val="Carpredefinitoparagrafo"/>
    <w:rPr>
      <w:rFonts w:ascii="Segoe UI" w:hAnsi="Segoe UI" w:cs="Mangal"/>
      <w:sz w:val="18"/>
      <w:szCs w:val="16"/>
    </w:rPr>
  </w:style>
  <w:style w:type="numbering" w:customStyle="1" w:styleId="WWNum15">
    <w:name w:val="WWNum15"/>
    <w:basedOn w:val="Nessunelenco"/>
    <w:pPr>
      <w:numPr>
        <w:numId w:val="1"/>
      </w:numPr>
    </w:pPr>
  </w:style>
  <w:style w:type="numbering" w:customStyle="1" w:styleId="WWNum16">
    <w:name w:val="WWNum16"/>
    <w:basedOn w:val="Nessunelenco"/>
    <w:pPr>
      <w:numPr>
        <w:numId w:val="2"/>
      </w:numPr>
    </w:pPr>
  </w:style>
  <w:style w:type="numbering" w:customStyle="1" w:styleId="WWNum17">
    <w:name w:val="WWNum17"/>
    <w:basedOn w:val="Nessunelenco"/>
    <w:pPr>
      <w:numPr>
        <w:numId w:val="3"/>
      </w:numPr>
    </w:pPr>
  </w:style>
  <w:style w:type="numbering" w:customStyle="1" w:styleId="WWNum14">
    <w:name w:val="WWNum1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gioiadelcolle.ba.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giustizia-amministrativa.it/cdsintra/cdsintra/AmministrazionePortale/DocumentViewer/index.html?ddocname=RTLC24VGNUJKRTMUXPNVN4MPKA&amp;q="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2504</Words>
  <Characters>14276</Characters>
  <Application>Microsoft Office Word</Application>
  <DocSecurity>0</DocSecurity>
  <Lines>118</Lines>
  <Paragraphs>33</Paragraphs>
  <ScaleCrop>false</ScaleCrop>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Magistro</dc:creator>
  <cp:lastModifiedBy>Rosa Celiberti</cp:lastModifiedBy>
  <cp:revision>3</cp:revision>
  <cp:lastPrinted>2020-05-22T09:24:00Z</cp:lastPrinted>
  <dcterms:created xsi:type="dcterms:W3CDTF">2020-06-30T07:57:00Z</dcterms:created>
  <dcterms:modified xsi:type="dcterms:W3CDTF">2020-06-30T08:00:00Z</dcterms:modified>
</cp:coreProperties>
</file>